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737" w:rsidRPr="009D6B9F" w:rsidRDefault="007459ED">
      <w:pPr>
        <w:widowControl/>
        <w:spacing w:line="560" w:lineRule="exact"/>
        <w:jc w:val="left"/>
        <w:rPr>
          <w:rFonts w:ascii="黑体" w:eastAsia="黑体" w:hAnsi="黑体" w:cs="宋体"/>
          <w:kern w:val="0"/>
          <w:sz w:val="32"/>
          <w:szCs w:val="32"/>
        </w:rPr>
      </w:pPr>
      <w:bookmarkStart w:id="0" w:name="_Hlk177046210"/>
      <w:r w:rsidRPr="009D6B9F">
        <w:rPr>
          <w:rFonts w:ascii="黑体" w:eastAsia="黑体" w:hAnsi="黑体" w:cs="宋体" w:hint="eastAsia"/>
          <w:kern w:val="0"/>
          <w:sz w:val="32"/>
          <w:szCs w:val="32"/>
        </w:rPr>
        <w:t>附件3</w:t>
      </w:r>
      <w:r w:rsidRPr="009D6B9F">
        <w:rPr>
          <w:rFonts w:ascii="黑体" w:eastAsia="黑体" w:hAnsi="黑体" w:cs="宋体"/>
          <w:kern w:val="0"/>
          <w:sz w:val="32"/>
          <w:szCs w:val="32"/>
        </w:rPr>
        <w:t>-1</w:t>
      </w:r>
      <w:r w:rsidRPr="009D6B9F">
        <w:rPr>
          <w:rFonts w:ascii="黑体" w:eastAsia="黑体" w:hAnsi="黑体" w:cs="宋体" w:hint="eastAsia"/>
          <w:kern w:val="0"/>
          <w:sz w:val="32"/>
          <w:szCs w:val="32"/>
        </w:rPr>
        <w:t>：</w:t>
      </w:r>
    </w:p>
    <w:p w:rsidR="00081737" w:rsidRPr="00C9702C" w:rsidRDefault="007459ED">
      <w:pPr>
        <w:widowControl/>
        <w:spacing w:line="560" w:lineRule="exact"/>
        <w:jc w:val="center"/>
        <w:rPr>
          <w:rFonts w:ascii="方正小标宋简体" w:eastAsia="方正小标宋简体" w:hAnsiTheme="minorEastAsia" w:cs="宋体"/>
          <w:kern w:val="0"/>
          <w:sz w:val="44"/>
          <w:szCs w:val="44"/>
        </w:rPr>
      </w:pPr>
      <w:r w:rsidRPr="00C9702C">
        <w:rPr>
          <w:rFonts w:ascii="方正小标宋简体" w:eastAsia="方正小标宋简体" w:hAnsiTheme="minorEastAsia" w:cs="宋体" w:hint="eastAsia"/>
          <w:kern w:val="0"/>
          <w:sz w:val="44"/>
          <w:szCs w:val="44"/>
        </w:rPr>
        <w:t>滁州学院各级专业技术主体岗位聘期目标任务</w:t>
      </w:r>
    </w:p>
    <w:p w:rsidR="00081737" w:rsidRPr="00C9702C" w:rsidRDefault="007459ED">
      <w:pPr>
        <w:widowControl/>
        <w:spacing w:line="560" w:lineRule="exact"/>
        <w:jc w:val="center"/>
        <w:rPr>
          <w:rFonts w:ascii="方正小标宋简体" w:eastAsia="方正小标宋简体" w:hAnsiTheme="minorEastAsia" w:cs="宋体"/>
          <w:kern w:val="0"/>
          <w:sz w:val="44"/>
          <w:szCs w:val="44"/>
        </w:rPr>
      </w:pPr>
      <w:r w:rsidRPr="00C9702C">
        <w:rPr>
          <w:rFonts w:ascii="方正小标宋简体" w:eastAsia="方正小标宋简体" w:hAnsiTheme="minorEastAsia" w:cs="宋体" w:hint="eastAsia"/>
          <w:kern w:val="0"/>
          <w:sz w:val="44"/>
          <w:szCs w:val="44"/>
        </w:rPr>
        <w:t>（2</w:t>
      </w:r>
      <w:r w:rsidRPr="00C9702C">
        <w:rPr>
          <w:rFonts w:ascii="方正小标宋简体" w:eastAsia="方正小标宋简体" w:hAnsiTheme="minorEastAsia" w:cs="宋体"/>
          <w:kern w:val="0"/>
          <w:sz w:val="44"/>
          <w:szCs w:val="44"/>
        </w:rPr>
        <w:t>025</w:t>
      </w:r>
      <w:r w:rsidRPr="00C9702C">
        <w:rPr>
          <w:rFonts w:ascii="方正小标宋简体" w:eastAsia="方正小标宋简体" w:hAnsiTheme="minorEastAsia" w:cs="宋体" w:hint="eastAsia"/>
          <w:kern w:val="0"/>
          <w:sz w:val="44"/>
          <w:szCs w:val="44"/>
        </w:rPr>
        <w:t>年-</w:t>
      </w:r>
      <w:r w:rsidRPr="00C9702C">
        <w:rPr>
          <w:rFonts w:ascii="方正小标宋简体" w:eastAsia="方正小标宋简体" w:hAnsiTheme="minorEastAsia" w:cs="宋体"/>
          <w:kern w:val="0"/>
          <w:sz w:val="44"/>
          <w:szCs w:val="44"/>
        </w:rPr>
        <w:t>2027</w:t>
      </w:r>
      <w:r w:rsidRPr="00C9702C">
        <w:rPr>
          <w:rFonts w:ascii="方正小标宋简体" w:eastAsia="方正小标宋简体" w:hAnsiTheme="minorEastAsia" w:cs="宋体" w:hint="eastAsia"/>
          <w:kern w:val="0"/>
          <w:sz w:val="44"/>
          <w:szCs w:val="44"/>
        </w:rPr>
        <w:t>年）</w:t>
      </w:r>
    </w:p>
    <w:p w:rsidR="00081737" w:rsidRPr="007326D6" w:rsidRDefault="00081737" w:rsidP="006E5BBE">
      <w:pPr>
        <w:spacing w:line="500" w:lineRule="exact"/>
        <w:ind w:firstLineChars="200" w:firstLine="560"/>
        <w:jc w:val="left"/>
        <w:rPr>
          <w:rFonts w:asciiTheme="minorEastAsia" w:eastAsiaTheme="minorEastAsia" w:hAnsiTheme="minorEastAsia" w:cs="宋体"/>
          <w:kern w:val="0"/>
          <w:sz w:val="28"/>
          <w:szCs w:val="28"/>
        </w:rPr>
      </w:pPr>
      <w:bookmarkStart w:id="1" w:name="_GoBack"/>
      <w:bookmarkEnd w:id="0"/>
      <w:bookmarkEnd w:id="1"/>
    </w:p>
    <w:p w:rsidR="00081737" w:rsidRPr="007326D6" w:rsidRDefault="007459ED">
      <w:pPr>
        <w:spacing w:line="620" w:lineRule="exact"/>
        <w:ind w:firstLineChars="200" w:firstLine="640"/>
        <w:rPr>
          <w:rFonts w:ascii="仿宋_GB2312" w:eastAsia="仿宋_GB2312" w:hAnsi="仿宋" w:cs="宋体"/>
          <w:kern w:val="0"/>
          <w:sz w:val="32"/>
          <w:szCs w:val="32"/>
        </w:rPr>
      </w:pPr>
      <w:bookmarkStart w:id="2" w:name="_Hlk177946169"/>
      <w:r w:rsidRPr="007326D6">
        <w:rPr>
          <w:rFonts w:ascii="仿宋_GB2312" w:eastAsia="仿宋_GB2312" w:hAnsi="仿宋" w:cs="宋体" w:hint="eastAsia"/>
          <w:kern w:val="0"/>
          <w:sz w:val="32"/>
          <w:szCs w:val="32"/>
        </w:rPr>
        <w:t>受聘人员应具有良好的思想政治素质，坚决维护国家意识形态安全和政治安全，恪守职业道德和学术规范，落实立德树人根本任务，为人师表，严谨治学，</w:t>
      </w:r>
      <w:proofErr w:type="gramStart"/>
      <w:r w:rsidRPr="007326D6">
        <w:rPr>
          <w:rFonts w:ascii="仿宋_GB2312" w:eastAsia="仿宋_GB2312" w:hAnsi="仿宋" w:cs="宋体" w:hint="eastAsia"/>
          <w:kern w:val="0"/>
          <w:sz w:val="32"/>
          <w:szCs w:val="32"/>
        </w:rPr>
        <w:t>潜心治</w:t>
      </w:r>
      <w:proofErr w:type="gramEnd"/>
      <w:r w:rsidRPr="007326D6">
        <w:rPr>
          <w:rFonts w:ascii="仿宋_GB2312" w:eastAsia="仿宋_GB2312" w:hAnsi="仿宋" w:cs="宋体" w:hint="eastAsia"/>
          <w:kern w:val="0"/>
          <w:sz w:val="32"/>
          <w:szCs w:val="32"/>
        </w:rPr>
        <w:t>教，树立良好的师德师风。岗位聘期目标任务包括按要求完成学校规定的教学任务，积极承担教研、科研、社会服务等方面的工作并取得实效。积极参加校院有关管理服务等公共服务工作，完成校院交办的工作任务，按要求参加校院组织的政治、教研、学术等活动。岗位聘期目标任务考核严格实行师德失</w:t>
      </w:r>
      <w:proofErr w:type="gramStart"/>
      <w:r w:rsidRPr="007326D6">
        <w:rPr>
          <w:rFonts w:ascii="仿宋_GB2312" w:eastAsia="仿宋_GB2312" w:hAnsi="仿宋" w:cs="宋体" w:hint="eastAsia"/>
          <w:kern w:val="0"/>
          <w:sz w:val="32"/>
          <w:szCs w:val="32"/>
        </w:rPr>
        <w:t>范</w:t>
      </w:r>
      <w:proofErr w:type="gramEnd"/>
      <w:r w:rsidRPr="007326D6">
        <w:rPr>
          <w:rFonts w:ascii="仿宋_GB2312" w:eastAsia="仿宋_GB2312" w:hAnsi="仿宋" w:cs="宋体" w:hint="eastAsia"/>
          <w:kern w:val="0"/>
          <w:sz w:val="32"/>
          <w:szCs w:val="32"/>
        </w:rPr>
        <w:t>“一票否决”。</w:t>
      </w:r>
    </w:p>
    <w:bookmarkEnd w:id="2"/>
    <w:p w:rsidR="00081737" w:rsidRPr="009D6B9F" w:rsidRDefault="009D6B9F" w:rsidP="009D6B9F">
      <w:pPr>
        <w:spacing w:line="620" w:lineRule="exact"/>
        <w:ind w:left="643"/>
        <w:jc w:val="left"/>
        <w:rPr>
          <w:rFonts w:ascii="黑体" w:eastAsia="黑体" w:hAnsi="黑体" w:cs="宋体"/>
          <w:kern w:val="0"/>
          <w:sz w:val="32"/>
          <w:szCs w:val="32"/>
        </w:rPr>
      </w:pPr>
      <w:r>
        <w:rPr>
          <w:rFonts w:ascii="黑体" w:eastAsia="黑体" w:hAnsi="黑体" w:cs="宋体" w:hint="eastAsia"/>
          <w:kern w:val="0"/>
          <w:sz w:val="32"/>
          <w:szCs w:val="32"/>
        </w:rPr>
        <w:t>一、</w:t>
      </w:r>
      <w:r w:rsidR="007459ED" w:rsidRPr="009D6B9F">
        <w:rPr>
          <w:rFonts w:ascii="黑体" w:eastAsia="黑体" w:hAnsi="黑体" w:cs="宋体" w:hint="eastAsia"/>
          <w:kern w:val="0"/>
          <w:sz w:val="32"/>
          <w:szCs w:val="32"/>
        </w:rPr>
        <w:t>教授</w:t>
      </w:r>
      <w:r w:rsidR="00C769ED" w:rsidRPr="009D6B9F">
        <w:rPr>
          <w:rFonts w:ascii="黑体" w:eastAsia="黑体" w:hAnsi="黑体" w:cs="宋体" w:hint="eastAsia"/>
          <w:kern w:val="0"/>
          <w:sz w:val="32"/>
          <w:szCs w:val="32"/>
        </w:rPr>
        <w:t>三</w:t>
      </w:r>
      <w:r w:rsidR="007459ED" w:rsidRPr="009D6B9F">
        <w:rPr>
          <w:rFonts w:ascii="黑体" w:eastAsia="黑体" w:hAnsi="黑体" w:cs="宋体" w:hint="eastAsia"/>
          <w:kern w:val="0"/>
          <w:sz w:val="32"/>
          <w:szCs w:val="32"/>
        </w:rPr>
        <w:t>级至四级岗位聘期目标任务</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（一）教学工作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聘期内年均教学工作量不低于所聘岗位要求的年额定教学基本工作量，年度教学质量考核合格以上，且至少有1次良好以上等次。</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（二）教研、科研工作</w:t>
      </w:r>
    </w:p>
    <w:p w:rsidR="00081737" w:rsidRPr="007326D6" w:rsidRDefault="007459ED">
      <w:pPr>
        <w:spacing w:line="620" w:lineRule="exact"/>
        <w:ind w:firstLineChars="200" w:firstLine="643"/>
        <w:rPr>
          <w:rFonts w:ascii="仿宋_GB2312" w:eastAsia="仿宋_GB2312" w:hAnsi="仿宋" w:cs="宋体"/>
          <w:kern w:val="0"/>
          <w:sz w:val="32"/>
          <w:szCs w:val="32"/>
        </w:rPr>
      </w:pPr>
      <w:r w:rsidRPr="007326D6">
        <w:rPr>
          <w:rFonts w:ascii="仿宋_GB2312" w:eastAsia="仿宋_GB2312" w:hAnsi="仿宋" w:cs="宋体" w:hint="eastAsia"/>
          <w:b/>
          <w:kern w:val="0"/>
          <w:sz w:val="32"/>
          <w:szCs w:val="32"/>
        </w:rPr>
        <w:t>三级教授</w:t>
      </w:r>
      <w:r w:rsidRPr="007326D6">
        <w:rPr>
          <w:rFonts w:ascii="仿宋_GB2312" w:eastAsia="仿宋_GB2312" w:hAnsi="仿宋" w:cs="宋体" w:hint="eastAsia"/>
          <w:kern w:val="0"/>
          <w:sz w:val="32"/>
          <w:szCs w:val="32"/>
        </w:rPr>
        <w:t>教学科研业绩须至少满足下列成果之两项。其中：教学科研型教师须满足1-6、7-1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之各一项以上；教学</w:t>
      </w:r>
      <w:proofErr w:type="gramStart"/>
      <w:r w:rsidRPr="007326D6">
        <w:rPr>
          <w:rFonts w:ascii="仿宋_GB2312" w:eastAsia="仿宋_GB2312" w:hAnsi="仿宋" w:cs="宋体" w:hint="eastAsia"/>
          <w:kern w:val="0"/>
          <w:sz w:val="32"/>
          <w:szCs w:val="32"/>
        </w:rPr>
        <w:t>型教师</w:t>
      </w:r>
      <w:proofErr w:type="gramEnd"/>
      <w:r w:rsidRPr="007326D6">
        <w:rPr>
          <w:rFonts w:ascii="仿宋_GB2312" w:eastAsia="仿宋_GB2312" w:hAnsi="仿宋" w:cs="宋体" w:hint="eastAsia"/>
          <w:kern w:val="0"/>
          <w:sz w:val="32"/>
          <w:szCs w:val="32"/>
        </w:rPr>
        <w:t>须满足1-6、1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之两项以上；科研型/应用型教师须满足7-</w:t>
      </w:r>
      <w:r w:rsidRPr="007326D6">
        <w:rPr>
          <w:rFonts w:ascii="仿宋_GB2312" w:eastAsia="仿宋_GB2312" w:hAnsi="仿宋" w:cs="宋体"/>
          <w:kern w:val="0"/>
          <w:sz w:val="32"/>
          <w:szCs w:val="32"/>
        </w:rPr>
        <w:t>18</w:t>
      </w:r>
      <w:r w:rsidRPr="007326D6">
        <w:rPr>
          <w:rFonts w:ascii="仿宋_GB2312" w:eastAsia="仿宋_GB2312" w:hAnsi="仿宋" w:cs="宋体" w:hint="eastAsia"/>
          <w:kern w:val="0"/>
          <w:sz w:val="32"/>
          <w:szCs w:val="32"/>
        </w:rPr>
        <w:t>之两项以上；</w:t>
      </w:r>
    </w:p>
    <w:p w:rsidR="00081737" w:rsidRPr="007326D6" w:rsidRDefault="007459ED">
      <w:pPr>
        <w:spacing w:line="620" w:lineRule="exact"/>
        <w:ind w:firstLineChars="200" w:firstLine="643"/>
        <w:rPr>
          <w:rFonts w:ascii="仿宋_GB2312" w:eastAsia="仿宋_GB2312" w:hAnsi="仿宋" w:cs="宋体"/>
          <w:kern w:val="0"/>
          <w:sz w:val="32"/>
          <w:szCs w:val="32"/>
        </w:rPr>
      </w:pPr>
      <w:r w:rsidRPr="007326D6">
        <w:rPr>
          <w:rFonts w:ascii="仿宋_GB2312" w:eastAsia="仿宋_GB2312" w:hAnsi="仿宋" w:cs="宋体" w:hint="eastAsia"/>
          <w:b/>
          <w:kern w:val="0"/>
          <w:sz w:val="32"/>
          <w:szCs w:val="32"/>
        </w:rPr>
        <w:t>四级教授</w:t>
      </w:r>
      <w:r w:rsidRPr="007326D6">
        <w:rPr>
          <w:rFonts w:ascii="仿宋_GB2312" w:eastAsia="仿宋_GB2312" w:hAnsi="仿宋" w:cs="宋体" w:hint="eastAsia"/>
          <w:kern w:val="0"/>
          <w:sz w:val="32"/>
          <w:szCs w:val="32"/>
        </w:rPr>
        <w:t>教学科研业绩须至少满足下列成果之一项。其中：</w:t>
      </w:r>
      <w:r w:rsidRPr="007326D6">
        <w:rPr>
          <w:rFonts w:ascii="仿宋_GB2312" w:eastAsia="仿宋_GB2312" w:hAnsi="仿宋" w:cs="宋体" w:hint="eastAsia"/>
          <w:kern w:val="0"/>
          <w:sz w:val="32"/>
          <w:szCs w:val="32"/>
        </w:rPr>
        <w:lastRenderedPageBreak/>
        <w:t>教学科研型教师须满足以下1-1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之一项以上；教学</w:t>
      </w:r>
      <w:proofErr w:type="gramStart"/>
      <w:r w:rsidRPr="007326D6">
        <w:rPr>
          <w:rFonts w:ascii="仿宋_GB2312" w:eastAsia="仿宋_GB2312" w:hAnsi="仿宋" w:cs="宋体" w:hint="eastAsia"/>
          <w:kern w:val="0"/>
          <w:sz w:val="32"/>
          <w:szCs w:val="32"/>
        </w:rPr>
        <w:t>型教师</w:t>
      </w:r>
      <w:proofErr w:type="gramEnd"/>
      <w:r w:rsidRPr="007326D6">
        <w:rPr>
          <w:rFonts w:ascii="仿宋_GB2312" w:eastAsia="仿宋_GB2312" w:hAnsi="仿宋" w:cs="宋体" w:hint="eastAsia"/>
          <w:kern w:val="0"/>
          <w:sz w:val="32"/>
          <w:szCs w:val="32"/>
        </w:rPr>
        <w:t>须满足以下1-6、1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之一项以上；科研型/应用型教师须满足以下7-1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之一项以上。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1.主编、副主编国家级规划教材；或主编省级以上规划教材；或主编、副主编的教材获省级以上教材奖；或在一类期刊发表教学研究论文1篇以上；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2.获得一类教学成果奖（前8名），或二类教学成果特等奖（前5名）、一等奖（前3名）、二等奖（第1名）；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3.取得一类教学效果</w:t>
      </w:r>
      <w:r w:rsidRPr="007326D6">
        <w:rPr>
          <w:rFonts w:ascii="仿宋_GB2312" w:eastAsia="仿宋_GB2312" w:hAnsi="仿宋"/>
          <w:sz w:val="32"/>
          <w:szCs w:val="32"/>
        </w:rPr>
        <w:t>1</w:t>
      </w:r>
      <w:r w:rsidRPr="007326D6">
        <w:rPr>
          <w:rFonts w:ascii="仿宋_GB2312" w:eastAsia="仿宋_GB2312" w:hAnsi="仿宋" w:hint="eastAsia"/>
          <w:sz w:val="32"/>
          <w:szCs w:val="32"/>
        </w:rPr>
        <w:t>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4.获省级教学竞赛一等奖以上奖项（第1名）；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5.主持二类以上教育教学研究项目</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6.获批“全国模范教师”或“全国优秀教师”或“全国优秀教育工作者”</w:t>
      </w:r>
      <w:r w:rsidR="0045478D" w:rsidRPr="007326D6">
        <w:rPr>
          <w:rFonts w:ascii="仿宋_GB2312" w:eastAsia="仿宋_GB2312" w:hAnsi="仿宋" w:hint="eastAsia"/>
          <w:sz w:val="32"/>
          <w:szCs w:val="32"/>
        </w:rPr>
        <w:t>或“国家级教学名师”</w:t>
      </w:r>
      <w:r w:rsidRPr="007326D6">
        <w:rPr>
          <w:rFonts w:ascii="仿宋_GB2312" w:eastAsia="仿宋_GB2312" w:hAnsi="仿宋" w:hint="eastAsia"/>
          <w:sz w:val="32"/>
          <w:szCs w:val="32"/>
        </w:rPr>
        <w:t>；</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.取得一类专业实践业绩1项以上（第1名）；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8</w:t>
      </w:r>
      <w:r w:rsidRPr="007326D6">
        <w:rPr>
          <w:rFonts w:ascii="仿宋_GB2312" w:eastAsia="仿宋_GB2312" w:hAnsi="仿宋" w:hint="eastAsia"/>
          <w:sz w:val="32"/>
          <w:szCs w:val="32"/>
        </w:rPr>
        <w:t>.</w:t>
      </w:r>
      <w:r w:rsidRPr="007326D6">
        <w:rPr>
          <w:rFonts w:ascii="仿宋_GB2312" w:eastAsia="仿宋_GB2312" w:hAnsi="仿宋_GB2312" w:cs="仿宋_GB2312" w:hint="eastAsia"/>
          <w:sz w:val="32"/>
          <w:szCs w:val="32"/>
        </w:rPr>
        <w:t>自然科学类</w:t>
      </w:r>
      <w:r w:rsidRPr="007326D6">
        <w:rPr>
          <w:rFonts w:ascii="仿宋_GB2312" w:eastAsia="仿宋_GB2312" w:hAnsi="仿宋" w:hint="eastAsia"/>
          <w:sz w:val="32"/>
          <w:szCs w:val="32"/>
        </w:rPr>
        <w:t>在一类期刊发表本学科学术论文2篇以上；人文社科类在一类期刊发表本学科学术论文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篇以上，或在二类期刊发表本学科学术论文</w:t>
      </w:r>
      <w:r w:rsidRPr="007326D6">
        <w:rPr>
          <w:rFonts w:ascii="仿宋_GB2312" w:eastAsia="仿宋_GB2312" w:hAnsi="仿宋"/>
          <w:sz w:val="32"/>
          <w:szCs w:val="32"/>
        </w:rPr>
        <w:t>2</w:t>
      </w:r>
      <w:r w:rsidRPr="007326D6">
        <w:rPr>
          <w:rFonts w:ascii="仿宋_GB2312" w:eastAsia="仿宋_GB2312" w:hAnsi="仿宋" w:hint="eastAsia"/>
          <w:sz w:val="32"/>
          <w:szCs w:val="32"/>
        </w:rPr>
        <w:t>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9</w:t>
      </w:r>
      <w:r w:rsidRPr="007326D6">
        <w:rPr>
          <w:rFonts w:ascii="仿宋_GB2312" w:eastAsia="仿宋_GB2312" w:hAnsi="仿宋" w:hint="eastAsia"/>
          <w:sz w:val="32"/>
          <w:szCs w:val="32"/>
        </w:rPr>
        <w:t>.主持二类以上纵向科学研究项目1项以上，或三类纵向科学研究项目</w:t>
      </w:r>
      <w:r w:rsidRPr="007326D6">
        <w:rPr>
          <w:rFonts w:ascii="仿宋_GB2312" w:eastAsia="仿宋_GB2312" w:hAnsi="仿宋"/>
          <w:sz w:val="32"/>
          <w:szCs w:val="32"/>
        </w:rPr>
        <w:t>2</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10</w:t>
      </w:r>
      <w:r w:rsidRPr="007326D6">
        <w:rPr>
          <w:rFonts w:ascii="仿宋_GB2312" w:eastAsia="仿宋_GB2312" w:hAnsi="仿宋" w:hint="eastAsia"/>
          <w:sz w:val="32"/>
          <w:szCs w:val="32"/>
        </w:rPr>
        <w:t>.正式出版与本人研究方向一致，且本人撰写不少于1</w:t>
      </w:r>
      <w:r w:rsidRPr="007326D6">
        <w:rPr>
          <w:rFonts w:ascii="仿宋_GB2312" w:eastAsia="仿宋_GB2312" w:hAnsi="仿宋"/>
          <w:sz w:val="32"/>
          <w:szCs w:val="32"/>
        </w:rPr>
        <w:t>0</w:t>
      </w:r>
      <w:r w:rsidRPr="007326D6">
        <w:rPr>
          <w:rFonts w:ascii="仿宋_GB2312" w:eastAsia="仿宋_GB2312" w:hAnsi="仿宋" w:hint="eastAsia"/>
          <w:sz w:val="32"/>
          <w:szCs w:val="32"/>
        </w:rPr>
        <w:t>万字本学科学术著作1部以上，或正式出版本专业译著1部以上，本人翻译不少于1</w:t>
      </w:r>
      <w:r w:rsidRPr="007326D6">
        <w:rPr>
          <w:rFonts w:ascii="仿宋_GB2312" w:eastAsia="仿宋_GB2312" w:hAnsi="仿宋"/>
          <w:sz w:val="32"/>
          <w:szCs w:val="32"/>
        </w:rPr>
        <w:t>0</w:t>
      </w:r>
      <w:r w:rsidRPr="007326D6">
        <w:rPr>
          <w:rFonts w:ascii="仿宋_GB2312" w:eastAsia="仿宋_GB2312" w:hAnsi="仿宋" w:hint="eastAsia"/>
          <w:sz w:val="32"/>
          <w:szCs w:val="32"/>
        </w:rPr>
        <w:t>万字；</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lastRenderedPageBreak/>
        <w:t>1</w:t>
      </w:r>
      <w:r w:rsidRPr="007326D6">
        <w:rPr>
          <w:rFonts w:ascii="仿宋_GB2312" w:eastAsia="仿宋_GB2312" w:hAnsi="仿宋"/>
          <w:sz w:val="32"/>
          <w:szCs w:val="32"/>
        </w:rPr>
        <w:t>1</w:t>
      </w:r>
      <w:r w:rsidRPr="007326D6">
        <w:rPr>
          <w:rFonts w:ascii="仿宋_GB2312" w:eastAsia="仿宋_GB2312" w:hAnsi="仿宋" w:hint="eastAsia"/>
          <w:sz w:val="32"/>
          <w:szCs w:val="32"/>
        </w:rPr>
        <w:t>.获一类科研奖励（前5名），或获二类科研奖励一等奖（前3名）、二等奖（前2名）、三等奖（第1名）；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2</w:t>
      </w:r>
      <w:r w:rsidRPr="007326D6">
        <w:rPr>
          <w:rFonts w:ascii="仿宋_GB2312" w:eastAsia="仿宋_GB2312" w:hAnsi="仿宋" w:hint="eastAsia"/>
          <w:sz w:val="32"/>
          <w:szCs w:val="32"/>
        </w:rPr>
        <w:t>.主持一类成果推广</w:t>
      </w:r>
      <w:r w:rsidRPr="007326D6">
        <w:rPr>
          <w:rFonts w:ascii="仿宋_GB2312" w:eastAsia="仿宋_GB2312" w:hAnsi="仿宋"/>
          <w:sz w:val="32"/>
          <w:szCs w:val="32"/>
        </w:rPr>
        <w:t>1</w:t>
      </w:r>
      <w:r w:rsidRPr="007326D6">
        <w:rPr>
          <w:rFonts w:ascii="仿宋_GB2312" w:eastAsia="仿宋_GB2312" w:hAnsi="仿宋" w:hint="eastAsia"/>
          <w:sz w:val="32"/>
          <w:szCs w:val="32"/>
        </w:rPr>
        <w:t>项以上；或获得一类知识产权</w:t>
      </w:r>
      <w:r w:rsidRPr="007326D6">
        <w:rPr>
          <w:rFonts w:ascii="仿宋_GB2312" w:eastAsia="仿宋_GB2312" w:hAnsi="仿宋"/>
          <w:sz w:val="32"/>
          <w:szCs w:val="32"/>
        </w:rPr>
        <w:t>2</w:t>
      </w:r>
      <w:r w:rsidRPr="007326D6">
        <w:rPr>
          <w:rFonts w:ascii="仿宋_GB2312" w:eastAsia="仿宋_GB2312" w:hAnsi="仿宋" w:hint="eastAsia"/>
          <w:sz w:val="32"/>
          <w:szCs w:val="32"/>
        </w:rPr>
        <w:t>项以上（其中实现成果转化不少于1项）；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3</w:t>
      </w:r>
      <w:r w:rsidRPr="007326D6">
        <w:rPr>
          <w:rFonts w:ascii="仿宋_GB2312" w:eastAsia="仿宋_GB2312" w:hAnsi="仿宋" w:hint="eastAsia"/>
          <w:sz w:val="32"/>
          <w:szCs w:val="32"/>
        </w:rPr>
        <w:t>.承担并完成企事业单位委托的科研、开发任务，实现合同约定目标，理工科类到账经费累计</w:t>
      </w:r>
      <w:r w:rsidRPr="007326D6">
        <w:rPr>
          <w:rFonts w:ascii="仿宋_GB2312" w:eastAsia="仿宋_GB2312" w:hAnsi="仿宋"/>
          <w:sz w:val="32"/>
          <w:szCs w:val="32"/>
        </w:rPr>
        <w:t>150</w:t>
      </w:r>
      <w:r w:rsidRPr="007326D6">
        <w:rPr>
          <w:rFonts w:ascii="仿宋_GB2312" w:eastAsia="仿宋_GB2312" w:hAnsi="仿宋" w:hint="eastAsia"/>
          <w:sz w:val="32"/>
          <w:szCs w:val="32"/>
        </w:rPr>
        <w:t>万元以上，其中有单项经费超过30万元；人文社科类到账经费累计</w:t>
      </w:r>
      <w:r w:rsidRPr="007326D6">
        <w:rPr>
          <w:rFonts w:ascii="仿宋_GB2312" w:eastAsia="仿宋_GB2312" w:hAnsi="仿宋"/>
          <w:sz w:val="32"/>
          <w:szCs w:val="32"/>
        </w:rPr>
        <w:t>60</w:t>
      </w:r>
      <w:r w:rsidRPr="007326D6">
        <w:rPr>
          <w:rFonts w:ascii="仿宋_GB2312" w:eastAsia="仿宋_GB2312" w:hAnsi="仿宋" w:hint="eastAsia"/>
          <w:sz w:val="32"/>
          <w:szCs w:val="32"/>
        </w:rPr>
        <w:t>万元以上，其中有单项经费超过</w:t>
      </w:r>
      <w:r w:rsidRPr="007326D6">
        <w:rPr>
          <w:rFonts w:ascii="仿宋_GB2312" w:eastAsia="仿宋_GB2312" w:hAnsi="仿宋"/>
          <w:sz w:val="32"/>
          <w:szCs w:val="32"/>
        </w:rPr>
        <w:t>10</w:t>
      </w:r>
      <w:r w:rsidRPr="007326D6">
        <w:rPr>
          <w:rFonts w:ascii="仿宋_GB2312" w:eastAsia="仿宋_GB2312" w:hAnsi="仿宋" w:hint="eastAsia"/>
          <w:sz w:val="32"/>
          <w:szCs w:val="32"/>
        </w:rPr>
        <w:t>万元；</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4</w:t>
      </w:r>
      <w:r w:rsidRPr="007326D6">
        <w:rPr>
          <w:rFonts w:ascii="仿宋_GB2312" w:eastAsia="仿宋_GB2312" w:hAnsi="仿宋" w:hint="eastAsia"/>
          <w:sz w:val="32"/>
          <w:szCs w:val="32"/>
        </w:rPr>
        <w:t>.积极从事技术转移、成果转化或产业化，满足用户或市场需求，产生显著的经济效益、生态效益和社会效益，且上缴学校</w:t>
      </w:r>
      <w:r w:rsidRPr="007326D6">
        <w:rPr>
          <w:rFonts w:ascii="仿宋_GB2312" w:eastAsia="仿宋_GB2312" w:hAnsi="仿宋"/>
          <w:sz w:val="32"/>
          <w:szCs w:val="32"/>
        </w:rPr>
        <w:t>4</w:t>
      </w:r>
      <w:r w:rsidRPr="007326D6">
        <w:rPr>
          <w:rFonts w:ascii="仿宋_GB2312" w:eastAsia="仿宋_GB2312" w:hAnsi="仿宋" w:hint="eastAsia"/>
          <w:sz w:val="32"/>
          <w:szCs w:val="32"/>
        </w:rPr>
        <w:t>0万元以上;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5</w:t>
      </w:r>
      <w:r w:rsidRPr="007326D6">
        <w:rPr>
          <w:rFonts w:ascii="仿宋_GB2312" w:eastAsia="仿宋_GB2312" w:hAnsi="仿宋" w:hint="eastAsia"/>
          <w:sz w:val="32"/>
          <w:szCs w:val="32"/>
        </w:rPr>
        <w:t>.承担政府或企事业单位委托的战略研究任务，完成研究报告，被实际部门采用并取得显著社会和经济效益，有鉴定验收报告或市（厅）级以上单位书面证明和佐证材料；</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6</w:t>
      </w:r>
      <w:r w:rsidRPr="007326D6">
        <w:rPr>
          <w:rFonts w:ascii="仿宋_GB2312" w:eastAsia="仿宋_GB2312" w:hAnsi="仿宋" w:hint="eastAsia"/>
          <w:sz w:val="32"/>
          <w:szCs w:val="32"/>
        </w:rPr>
        <w:t>.参与重大决策、重大项目论证咨询，</w:t>
      </w:r>
      <w:proofErr w:type="gramStart"/>
      <w:r w:rsidRPr="007326D6">
        <w:rPr>
          <w:rFonts w:ascii="仿宋_GB2312" w:eastAsia="仿宋_GB2312" w:hAnsi="仿宋" w:hint="eastAsia"/>
          <w:sz w:val="32"/>
          <w:szCs w:val="32"/>
        </w:rPr>
        <w:t>咨政报告</w:t>
      </w:r>
      <w:proofErr w:type="gramEnd"/>
      <w:r w:rsidRPr="007326D6">
        <w:rPr>
          <w:rFonts w:ascii="仿宋_GB2312" w:eastAsia="仿宋_GB2312" w:hAnsi="仿宋" w:hint="eastAsia"/>
          <w:sz w:val="32"/>
          <w:szCs w:val="32"/>
        </w:rPr>
        <w:t>对决策和管理产生积极作用，获省部级领导肯定性批示（独撰或第一作者，需认定）；</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w:t>
      </w:r>
      <w:r w:rsidRPr="007326D6">
        <w:rPr>
          <w:rFonts w:ascii="仿宋_GB2312" w:eastAsia="仿宋_GB2312" w:hAnsi="仿宋" w:hint="eastAsia"/>
          <w:sz w:val="32"/>
          <w:szCs w:val="32"/>
        </w:rPr>
        <w:t>7.获批入选安徽省学术与技术带头人、“江淮文化名家”培育工程项目、江淮英才培养计划项目、省级以上政府津贴</w:t>
      </w:r>
      <w:proofErr w:type="gramStart"/>
      <w:r w:rsidRPr="007326D6">
        <w:rPr>
          <w:rFonts w:ascii="仿宋_GB2312" w:eastAsia="仿宋_GB2312" w:hAnsi="仿宋" w:hint="eastAsia"/>
          <w:sz w:val="32"/>
          <w:szCs w:val="32"/>
        </w:rPr>
        <w:t>等之一</w:t>
      </w:r>
      <w:proofErr w:type="gramEnd"/>
      <w:r w:rsidRPr="007326D6">
        <w:rPr>
          <w:rFonts w:ascii="仿宋_GB2312" w:eastAsia="仿宋_GB2312" w:hAnsi="仿宋" w:hint="eastAsia"/>
          <w:sz w:val="32"/>
          <w:szCs w:val="32"/>
        </w:rPr>
        <w:t>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18.国家级党建工作标杆院系、党建工作样板支部或先进基层党组织主要负责人（项目原始申报人）；或获国家级党建与思想</w:t>
      </w:r>
      <w:r w:rsidRPr="007326D6">
        <w:rPr>
          <w:rFonts w:ascii="仿宋_GB2312" w:eastAsia="仿宋_GB2312" w:hAnsi="仿宋" w:hint="eastAsia"/>
          <w:sz w:val="32"/>
          <w:szCs w:val="32"/>
        </w:rPr>
        <w:lastRenderedPageBreak/>
        <w:t>政治工作类奖项1次以上，或省级辅导员职业能力比赛一等奖以上。</w:t>
      </w:r>
    </w:p>
    <w:p w:rsidR="00081737" w:rsidRPr="009E510D" w:rsidRDefault="007459ED">
      <w:pPr>
        <w:widowControl/>
        <w:spacing w:line="620" w:lineRule="exact"/>
        <w:ind w:firstLineChars="200" w:firstLine="640"/>
        <w:jc w:val="left"/>
        <w:rPr>
          <w:rFonts w:ascii="仿宋" w:eastAsia="仿宋" w:hAnsi="仿宋" w:cs="宋体"/>
          <w:kern w:val="0"/>
          <w:sz w:val="32"/>
          <w:szCs w:val="32"/>
        </w:rPr>
      </w:pPr>
      <w:r w:rsidRPr="009E510D">
        <w:rPr>
          <w:rFonts w:ascii="黑体" w:eastAsia="黑体" w:hAnsi="黑体" w:cs="宋体" w:hint="eastAsia"/>
          <w:kern w:val="0"/>
          <w:sz w:val="32"/>
          <w:szCs w:val="32"/>
        </w:rPr>
        <w:t>二、</w:t>
      </w:r>
      <w:r w:rsidR="00F930EA" w:rsidRPr="009E510D">
        <w:rPr>
          <w:rFonts w:ascii="黑体" w:eastAsia="黑体" w:hAnsi="黑体" w:cs="宋体" w:hint="eastAsia"/>
          <w:kern w:val="0"/>
          <w:sz w:val="32"/>
          <w:szCs w:val="32"/>
        </w:rPr>
        <w:t>三</w:t>
      </w:r>
      <w:r w:rsidRPr="009E510D">
        <w:rPr>
          <w:rFonts w:ascii="黑体" w:eastAsia="黑体" w:hAnsi="黑体" w:cs="宋体" w:hint="eastAsia"/>
          <w:kern w:val="0"/>
          <w:sz w:val="32"/>
          <w:szCs w:val="32"/>
        </w:rPr>
        <w:t>级至四级教授聘期内取得的标志</w:t>
      </w:r>
      <w:proofErr w:type="gramStart"/>
      <w:r w:rsidRPr="009E510D">
        <w:rPr>
          <w:rFonts w:ascii="黑体" w:eastAsia="黑体" w:hAnsi="黑体" w:cs="宋体" w:hint="eastAsia"/>
          <w:kern w:val="0"/>
          <w:sz w:val="32"/>
          <w:szCs w:val="32"/>
        </w:rPr>
        <w:t>性业绩</w:t>
      </w:r>
      <w:proofErr w:type="gramEnd"/>
      <w:r w:rsidRPr="009E510D">
        <w:rPr>
          <w:rFonts w:ascii="黑体" w:eastAsia="黑体" w:hAnsi="黑体" w:cs="宋体" w:hint="eastAsia"/>
          <w:kern w:val="0"/>
          <w:sz w:val="32"/>
          <w:szCs w:val="32"/>
        </w:rPr>
        <w:t>成果符合下列任意1项，视为完成聘期目标任务：</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1.获得一类科研奖励（一等奖前3名，二等奖第1名）；或获得国家教学成果奖（特等奖前5名，一等奖前3名，二等奖第1名）；</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2.主持国家重点研发计划项目（经费1</w:t>
      </w:r>
      <w:r w:rsidRPr="007326D6">
        <w:rPr>
          <w:rFonts w:ascii="仿宋_GB2312" w:eastAsia="仿宋_GB2312" w:hAnsi="仿宋" w:cs="宋体"/>
          <w:kern w:val="0"/>
          <w:sz w:val="32"/>
          <w:szCs w:val="32"/>
        </w:rPr>
        <w:t>00</w:t>
      </w:r>
      <w:r w:rsidRPr="007326D6">
        <w:rPr>
          <w:rFonts w:ascii="仿宋_GB2312" w:eastAsia="仿宋_GB2312" w:hAnsi="仿宋" w:cs="宋体" w:hint="eastAsia"/>
          <w:kern w:val="0"/>
          <w:sz w:val="32"/>
          <w:szCs w:val="32"/>
        </w:rPr>
        <w:t>万元以上），或国家基金（含自然和社科）重大或重点项目1项以上；或承担并完成企事业单位委托的科研、开发任务，实现合同约定目标，理工科</w:t>
      </w:r>
      <w:proofErr w:type="gramStart"/>
      <w:r w:rsidRPr="007326D6">
        <w:rPr>
          <w:rFonts w:ascii="仿宋_GB2312" w:eastAsia="仿宋_GB2312" w:hAnsi="仿宋" w:cs="宋体" w:hint="eastAsia"/>
          <w:kern w:val="0"/>
          <w:sz w:val="32"/>
          <w:szCs w:val="32"/>
        </w:rPr>
        <w:t>类</w:t>
      </w:r>
      <w:r w:rsidR="00BA1EB9" w:rsidRPr="007326D6">
        <w:rPr>
          <w:rFonts w:ascii="仿宋_GB2312" w:eastAsia="仿宋_GB2312" w:hAnsi="仿宋" w:cs="宋体" w:hint="eastAsia"/>
          <w:kern w:val="0"/>
          <w:sz w:val="32"/>
          <w:szCs w:val="32"/>
        </w:rPr>
        <w:t>主持</w:t>
      </w:r>
      <w:proofErr w:type="gramEnd"/>
      <w:r w:rsidR="00BA1EB9" w:rsidRPr="007326D6">
        <w:rPr>
          <w:rFonts w:ascii="仿宋_GB2312" w:eastAsia="仿宋_GB2312" w:hAnsi="仿宋" w:cs="宋体" w:hint="eastAsia"/>
          <w:kern w:val="0"/>
          <w:sz w:val="32"/>
          <w:szCs w:val="32"/>
        </w:rPr>
        <w:t>到账经费（不含子课题）</w:t>
      </w:r>
      <w:r w:rsidRPr="007326D6">
        <w:rPr>
          <w:rFonts w:ascii="仿宋_GB2312" w:eastAsia="仿宋_GB2312" w:hAnsi="仿宋" w:cs="宋体" w:hint="eastAsia"/>
          <w:kern w:val="0"/>
          <w:sz w:val="32"/>
          <w:szCs w:val="32"/>
        </w:rPr>
        <w:t>累计</w:t>
      </w:r>
      <w:r w:rsidRPr="007326D6">
        <w:rPr>
          <w:rFonts w:ascii="仿宋_GB2312" w:eastAsia="仿宋_GB2312" w:hAnsi="仿宋" w:cs="宋体"/>
          <w:kern w:val="0"/>
          <w:sz w:val="32"/>
          <w:szCs w:val="32"/>
        </w:rPr>
        <w:t>450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100</w:t>
      </w:r>
      <w:r w:rsidRPr="007326D6">
        <w:rPr>
          <w:rFonts w:ascii="仿宋_GB2312" w:eastAsia="仿宋_GB2312" w:hAnsi="仿宋" w:cs="宋体" w:hint="eastAsia"/>
          <w:kern w:val="0"/>
          <w:sz w:val="32"/>
          <w:szCs w:val="32"/>
        </w:rPr>
        <w:t>万元；人文社科</w:t>
      </w:r>
      <w:proofErr w:type="gramStart"/>
      <w:r w:rsidRPr="007326D6">
        <w:rPr>
          <w:rFonts w:ascii="仿宋_GB2312" w:eastAsia="仿宋_GB2312" w:hAnsi="仿宋" w:cs="宋体" w:hint="eastAsia"/>
          <w:kern w:val="0"/>
          <w:sz w:val="32"/>
          <w:szCs w:val="32"/>
        </w:rPr>
        <w:t>类</w:t>
      </w:r>
      <w:r w:rsidR="00BA1EB9" w:rsidRPr="007326D6">
        <w:rPr>
          <w:rFonts w:ascii="仿宋_GB2312" w:eastAsia="仿宋_GB2312" w:hAnsi="仿宋" w:cs="宋体" w:hint="eastAsia"/>
          <w:kern w:val="0"/>
          <w:sz w:val="32"/>
          <w:szCs w:val="32"/>
        </w:rPr>
        <w:t>主持</w:t>
      </w:r>
      <w:proofErr w:type="gramEnd"/>
      <w:r w:rsidR="00BA1EB9" w:rsidRPr="007326D6">
        <w:rPr>
          <w:rFonts w:ascii="仿宋_GB2312" w:eastAsia="仿宋_GB2312" w:hAnsi="仿宋" w:cs="宋体" w:hint="eastAsia"/>
          <w:kern w:val="0"/>
          <w:sz w:val="32"/>
          <w:szCs w:val="32"/>
        </w:rPr>
        <w:t>到账经费（不含子课题）</w:t>
      </w:r>
      <w:r w:rsidRPr="007326D6">
        <w:rPr>
          <w:rFonts w:ascii="仿宋_GB2312" w:eastAsia="仿宋_GB2312" w:hAnsi="仿宋" w:cs="宋体" w:hint="eastAsia"/>
          <w:kern w:val="0"/>
          <w:sz w:val="32"/>
          <w:szCs w:val="32"/>
        </w:rPr>
        <w:t>累计</w:t>
      </w:r>
      <w:r w:rsidRPr="007326D6">
        <w:rPr>
          <w:rFonts w:ascii="仿宋_GB2312" w:eastAsia="仿宋_GB2312" w:hAnsi="仿宋" w:cs="宋体"/>
          <w:kern w:val="0"/>
          <w:sz w:val="32"/>
          <w:szCs w:val="32"/>
        </w:rPr>
        <w:t>240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50</w:t>
      </w:r>
      <w:r w:rsidRPr="007326D6">
        <w:rPr>
          <w:rFonts w:ascii="仿宋_GB2312" w:eastAsia="仿宋_GB2312" w:hAnsi="仿宋" w:cs="宋体" w:hint="eastAsia"/>
          <w:kern w:val="0"/>
          <w:sz w:val="32"/>
          <w:szCs w:val="32"/>
        </w:rPr>
        <w:t>万元；</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3</w:t>
      </w:r>
      <w:r w:rsidRPr="007326D6">
        <w:rPr>
          <w:rFonts w:ascii="仿宋_GB2312" w:eastAsia="仿宋_GB2312" w:hAnsi="仿宋"/>
          <w:sz w:val="32"/>
          <w:szCs w:val="32"/>
        </w:rPr>
        <w:t>.</w:t>
      </w:r>
      <w:r w:rsidRPr="007326D6">
        <w:rPr>
          <w:rFonts w:ascii="仿宋_GB2312" w:eastAsia="仿宋_GB2312" w:hAnsi="仿宋" w:hint="eastAsia"/>
          <w:sz w:val="32"/>
          <w:szCs w:val="32"/>
        </w:rPr>
        <w:t>以第一作者或第一通讯作者在Nature、Science、</w:t>
      </w:r>
      <w:r w:rsidRPr="007326D6">
        <w:rPr>
          <w:rFonts w:ascii="仿宋_GB2312" w:eastAsia="仿宋_GB2312" w:hAnsi="仿宋"/>
          <w:sz w:val="32"/>
          <w:szCs w:val="32"/>
        </w:rPr>
        <w:t>Cell</w:t>
      </w:r>
      <w:r w:rsidRPr="007326D6">
        <w:rPr>
          <w:rFonts w:ascii="仿宋_GB2312" w:eastAsia="仿宋_GB2312" w:hAnsi="仿宋" w:hint="eastAsia"/>
          <w:sz w:val="32"/>
          <w:szCs w:val="32"/>
        </w:rPr>
        <w:t>或在《中国社会科学》上发表学术论文1篇；</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4.作为主编编写的教材获国家级教材奖；</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5.获全国教学创新大赛一等奖以上奖项，或获全国教学基本功大赛一等奖以上奖项；</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6.以第一指导教师指导学生在</w:t>
      </w:r>
      <w:r w:rsidRPr="007326D6">
        <w:rPr>
          <w:rFonts w:ascii="仿宋_GB2312" w:eastAsia="仿宋_GB2312" w:hAnsi="仿宋" w:hint="eastAsia"/>
          <w:sz w:val="32"/>
          <w:szCs w:val="32"/>
        </w:rPr>
        <w:t>“互联网+”“挑战杯”</w:t>
      </w:r>
      <w:r w:rsidRPr="007326D6">
        <w:rPr>
          <w:rFonts w:ascii="仿宋_GB2312" w:eastAsia="仿宋_GB2312" w:hAnsi="仿宋" w:cs="宋体" w:hint="eastAsia"/>
          <w:kern w:val="0"/>
          <w:sz w:val="32"/>
          <w:szCs w:val="32"/>
        </w:rPr>
        <w:t>国家级</w:t>
      </w:r>
      <w:proofErr w:type="gramStart"/>
      <w:r w:rsidRPr="007326D6">
        <w:rPr>
          <w:rFonts w:ascii="仿宋_GB2312" w:eastAsia="仿宋_GB2312" w:hAnsi="仿宋" w:cs="宋体" w:hint="eastAsia"/>
          <w:kern w:val="0"/>
          <w:sz w:val="32"/>
          <w:szCs w:val="32"/>
        </w:rPr>
        <w:t>赛事获</w:t>
      </w:r>
      <w:proofErr w:type="gramEnd"/>
      <w:r w:rsidRPr="007326D6">
        <w:rPr>
          <w:rFonts w:ascii="仿宋_GB2312" w:eastAsia="仿宋_GB2312" w:hAnsi="仿宋" w:cs="宋体" w:hint="eastAsia"/>
          <w:kern w:val="0"/>
          <w:sz w:val="32"/>
          <w:szCs w:val="32"/>
        </w:rPr>
        <w:t>特等奖（或最高级别）奖励；</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7.获中国专利金奖（第1名）；</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8.全国黄大年式教学团队负责人；</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lastRenderedPageBreak/>
        <w:t>9.国家级人才项目入选者；</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10.获得国家级高校辅导员年度人物（含提名奖），或国家级高校优秀辅导员；</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11.在中国文联联合主办的中国美术奖、中国舞蹈荷花奖、中国戏剧奖、中国</w:t>
      </w:r>
      <w:proofErr w:type="gramStart"/>
      <w:r w:rsidRPr="007326D6">
        <w:rPr>
          <w:rFonts w:ascii="仿宋_GB2312" w:eastAsia="仿宋_GB2312" w:hAnsi="仿宋" w:cs="宋体" w:hint="eastAsia"/>
          <w:kern w:val="0"/>
          <w:sz w:val="32"/>
          <w:szCs w:val="32"/>
        </w:rPr>
        <w:t>音乐金</w:t>
      </w:r>
      <w:proofErr w:type="gramEnd"/>
      <w:r w:rsidRPr="007326D6">
        <w:rPr>
          <w:rFonts w:ascii="仿宋_GB2312" w:eastAsia="仿宋_GB2312" w:hAnsi="仿宋" w:cs="宋体" w:hint="eastAsia"/>
          <w:kern w:val="0"/>
          <w:sz w:val="32"/>
          <w:szCs w:val="32"/>
        </w:rPr>
        <w:t>钟奖、中国书</w:t>
      </w:r>
      <w:proofErr w:type="gramStart"/>
      <w:r w:rsidRPr="007326D6">
        <w:rPr>
          <w:rFonts w:ascii="仿宋_GB2312" w:eastAsia="仿宋_GB2312" w:hAnsi="仿宋" w:cs="宋体" w:hint="eastAsia"/>
          <w:kern w:val="0"/>
          <w:sz w:val="32"/>
          <w:szCs w:val="32"/>
        </w:rPr>
        <w:t>法兰亭奖评</w:t>
      </w:r>
      <w:proofErr w:type="gramEnd"/>
      <w:r w:rsidRPr="007326D6">
        <w:rPr>
          <w:rFonts w:ascii="仿宋_GB2312" w:eastAsia="仿宋_GB2312" w:hAnsi="仿宋" w:cs="宋体" w:hint="eastAsia"/>
          <w:kern w:val="0"/>
          <w:sz w:val="32"/>
          <w:szCs w:val="32"/>
        </w:rPr>
        <w:t>选中获得金奖（第1名），或其他经校学术委员会认定的同层次人才、奖项或荣誉。</w:t>
      </w:r>
    </w:p>
    <w:p w:rsidR="00081737" w:rsidRPr="009E510D" w:rsidRDefault="007459ED">
      <w:pPr>
        <w:spacing w:line="620" w:lineRule="exact"/>
        <w:ind w:firstLineChars="200" w:firstLine="640"/>
        <w:jc w:val="left"/>
        <w:rPr>
          <w:rFonts w:ascii="黑体" w:eastAsia="黑体" w:hAnsi="黑体" w:cs="宋体"/>
          <w:kern w:val="0"/>
          <w:sz w:val="32"/>
          <w:szCs w:val="32"/>
        </w:rPr>
      </w:pPr>
      <w:r w:rsidRPr="009E510D">
        <w:rPr>
          <w:rFonts w:ascii="黑体" w:eastAsia="黑体" w:hAnsi="黑体" w:cs="宋体" w:hint="eastAsia"/>
          <w:kern w:val="0"/>
          <w:sz w:val="32"/>
          <w:szCs w:val="32"/>
        </w:rPr>
        <w:t>三、副教授五级至七级岗位聘期目标任务</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（一）教学工作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聘期内年均教学工作量不低于所聘岗位要求的年额定教学工作量，年度教学质量考核合格以上，且至少有1次良好等次。</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（二）教研、科研工作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五级、六级副教授教学科研业绩须至少满足下列成果之两项。其中：教学科研型教师须满足1-6、7-1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之各一项以上；教学</w:t>
      </w:r>
      <w:proofErr w:type="gramStart"/>
      <w:r w:rsidRPr="007326D6">
        <w:rPr>
          <w:rFonts w:ascii="仿宋_GB2312" w:eastAsia="仿宋_GB2312" w:hAnsi="仿宋" w:cs="宋体" w:hint="eastAsia"/>
          <w:kern w:val="0"/>
          <w:sz w:val="32"/>
          <w:szCs w:val="32"/>
        </w:rPr>
        <w:t>型教师</w:t>
      </w:r>
      <w:proofErr w:type="gramEnd"/>
      <w:r w:rsidRPr="007326D6">
        <w:rPr>
          <w:rFonts w:ascii="仿宋_GB2312" w:eastAsia="仿宋_GB2312" w:hAnsi="仿宋" w:cs="宋体" w:hint="eastAsia"/>
          <w:kern w:val="0"/>
          <w:sz w:val="32"/>
          <w:szCs w:val="32"/>
        </w:rPr>
        <w:t>须满足1-6、1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之两项以上；科研型/应用型教师须满足7-</w:t>
      </w:r>
      <w:r w:rsidRPr="007326D6">
        <w:rPr>
          <w:rFonts w:ascii="仿宋_GB2312" w:eastAsia="仿宋_GB2312" w:hAnsi="仿宋" w:cs="宋体"/>
          <w:kern w:val="0"/>
          <w:sz w:val="32"/>
          <w:szCs w:val="32"/>
        </w:rPr>
        <w:t>18</w:t>
      </w:r>
      <w:r w:rsidRPr="007326D6">
        <w:rPr>
          <w:rFonts w:ascii="仿宋_GB2312" w:eastAsia="仿宋_GB2312" w:hAnsi="仿宋" w:cs="宋体" w:hint="eastAsia"/>
          <w:kern w:val="0"/>
          <w:sz w:val="32"/>
          <w:szCs w:val="32"/>
        </w:rPr>
        <w:t>之两项以上；</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七级副教授教学科研业绩须至少满足下列成果之一项。其中：教学科研型教师须满足以下1-1</w:t>
      </w: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之一项以上；教学</w:t>
      </w:r>
      <w:proofErr w:type="gramStart"/>
      <w:r w:rsidRPr="007326D6">
        <w:rPr>
          <w:rFonts w:ascii="仿宋_GB2312" w:eastAsia="仿宋_GB2312" w:hAnsi="仿宋" w:cs="宋体" w:hint="eastAsia"/>
          <w:kern w:val="0"/>
          <w:sz w:val="32"/>
          <w:szCs w:val="32"/>
        </w:rPr>
        <w:t>型教师</w:t>
      </w:r>
      <w:proofErr w:type="gramEnd"/>
      <w:r w:rsidRPr="007326D6">
        <w:rPr>
          <w:rFonts w:ascii="仿宋_GB2312" w:eastAsia="仿宋_GB2312" w:hAnsi="仿宋" w:cs="宋体" w:hint="eastAsia"/>
          <w:kern w:val="0"/>
          <w:sz w:val="32"/>
          <w:szCs w:val="32"/>
        </w:rPr>
        <w:t>须满足以下1-6之一项以上；科研型/应用型教师须满足以下7-</w:t>
      </w:r>
      <w:r w:rsidRPr="007326D6">
        <w:rPr>
          <w:rFonts w:ascii="仿宋_GB2312" w:eastAsia="仿宋_GB2312" w:hAnsi="仿宋" w:cs="宋体"/>
          <w:kern w:val="0"/>
          <w:sz w:val="32"/>
          <w:szCs w:val="32"/>
        </w:rPr>
        <w:t>18</w:t>
      </w:r>
      <w:r w:rsidRPr="007326D6">
        <w:rPr>
          <w:rFonts w:ascii="仿宋_GB2312" w:eastAsia="仿宋_GB2312" w:hAnsi="仿宋" w:cs="宋体" w:hint="eastAsia"/>
          <w:kern w:val="0"/>
          <w:sz w:val="32"/>
          <w:szCs w:val="32"/>
        </w:rPr>
        <w:t>之一项以上。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1.参加编写国家级规划教材，本人撰写</w:t>
      </w:r>
      <w:r w:rsidRPr="007326D6">
        <w:rPr>
          <w:rFonts w:ascii="仿宋_GB2312" w:eastAsia="仿宋_GB2312" w:hAnsi="仿宋"/>
          <w:sz w:val="32"/>
          <w:szCs w:val="32"/>
        </w:rPr>
        <w:t>6</w:t>
      </w:r>
      <w:r w:rsidRPr="007326D6">
        <w:rPr>
          <w:rFonts w:ascii="仿宋_GB2312" w:eastAsia="仿宋_GB2312" w:hAnsi="仿宋" w:hint="eastAsia"/>
          <w:sz w:val="32"/>
          <w:szCs w:val="32"/>
        </w:rPr>
        <w:t>万字以上；或主编、副主编省级规划教材；或参加编写的教材获省级以上教材奖，本人撰写</w:t>
      </w:r>
      <w:r w:rsidRPr="007326D6">
        <w:rPr>
          <w:rFonts w:ascii="仿宋_GB2312" w:eastAsia="仿宋_GB2312" w:hAnsi="仿宋"/>
          <w:sz w:val="32"/>
          <w:szCs w:val="32"/>
        </w:rPr>
        <w:t>6</w:t>
      </w:r>
      <w:r w:rsidRPr="007326D6">
        <w:rPr>
          <w:rFonts w:ascii="仿宋_GB2312" w:eastAsia="仿宋_GB2312" w:hAnsi="仿宋" w:hint="eastAsia"/>
          <w:sz w:val="32"/>
          <w:szCs w:val="32"/>
        </w:rPr>
        <w:t>万字以上；或在一类期刊发表教学研究论文1篇以上，</w:t>
      </w:r>
      <w:r w:rsidRPr="007326D6">
        <w:rPr>
          <w:rFonts w:ascii="仿宋_GB2312" w:eastAsia="仿宋_GB2312" w:hAnsi="仿宋" w:hint="eastAsia"/>
          <w:sz w:val="32"/>
          <w:szCs w:val="32"/>
        </w:rPr>
        <w:lastRenderedPageBreak/>
        <w:t>或在二类期刊发表教学研究论文2篇以上；</w:t>
      </w:r>
      <w:r w:rsidRPr="007326D6">
        <w:rPr>
          <w:rFonts w:ascii="仿宋_GB2312" w:eastAsia="仿宋_GB2312" w:hAnsi="仿宋"/>
          <w:sz w:val="32"/>
          <w:szCs w:val="32"/>
        </w:rPr>
        <w:t xml:space="preserve"> </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2.获得一类</w:t>
      </w:r>
      <w:r w:rsidRPr="007326D6">
        <w:rPr>
          <w:rFonts w:ascii="仿宋_GB2312" w:eastAsia="仿宋_GB2312" w:hAnsi="仿宋" w:cs="仿宋" w:hint="eastAsia"/>
          <w:sz w:val="32"/>
          <w:szCs w:val="32"/>
        </w:rPr>
        <w:t>教学成果奖，</w:t>
      </w:r>
      <w:r w:rsidRPr="007326D6">
        <w:rPr>
          <w:rFonts w:ascii="仿宋_GB2312" w:eastAsia="仿宋_GB2312" w:hAnsi="仿宋" w:hint="eastAsia"/>
          <w:sz w:val="32"/>
          <w:szCs w:val="32"/>
        </w:rPr>
        <w:t>或二类教学成果特等奖（前</w:t>
      </w:r>
      <w:r w:rsidRPr="007326D6">
        <w:rPr>
          <w:rFonts w:ascii="仿宋_GB2312" w:eastAsia="仿宋_GB2312" w:hAnsi="仿宋"/>
          <w:sz w:val="32"/>
          <w:szCs w:val="32"/>
        </w:rPr>
        <w:t>7</w:t>
      </w:r>
      <w:r w:rsidRPr="007326D6">
        <w:rPr>
          <w:rFonts w:ascii="仿宋_GB2312" w:eastAsia="仿宋_GB2312" w:hAnsi="仿宋" w:hint="eastAsia"/>
          <w:sz w:val="32"/>
          <w:szCs w:val="32"/>
        </w:rPr>
        <w:t>名）、一等奖（前</w:t>
      </w:r>
      <w:r w:rsidRPr="007326D6">
        <w:rPr>
          <w:rFonts w:ascii="仿宋_GB2312" w:eastAsia="仿宋_GB2312" w:hAnsi="仿宋"/>
          <w:sz w:val="32"/>
          <w:szCs w:val="32"/>
        </w:rPr>
        <w:t>4</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2</w:t>
      </w:r>
      <w:r w:rsidRPr="007326D6">
        <w:rPr>
          <w:rFonts w:ascii="仿宋_GB2312" w:eastAsia="仿宋_GB2312" w:hAnsi="仿宋" w:hint="eastAsia"/>
          <w:sz w:val="32"/>
          <w:szCs w:val="32"/>
        </w:rPr>
        <w:t>名）、三等奖（第</w:t>
      </w:r>
      <w:r w:rsidRPr="007326D6">
        <w:rPr>
          <w:rFonts w:ascii="仿宋_GB2312" w:eastAsia="仿宋_GB2312" w:hAnsi="仿宋"/>
          <w:sz w:val="32"/>
          <w:szCs w:val="32"/>
        </w:rPr>
        <w:t>1</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3.取得二类以上教学效果</w:t>
      </w:r>
      <w:r w:rsidRPr="007326D6">
        <w:rPr>
          <w:rFonts w:ascii="仿宋_GB2312" w:eastAsia="仿宋_GB2312" w:hAnsi="仿宋"/>
          <w:sz w:val="32"/>
          <w:szCs w:val="32"/>
        </w:rPr>
        <w:t>1</w:t>
      </w:r>
      <w:r w:rsidRPr="007326D6">
        <w:rPr>
          <w:rFonts w:ascii="仿宋_GB2312" w:eastAsia="仿宋_GB2312" w:hAnsi="仿宋" w:hint="eastAsia"/>
          <w:sz w:val="32"/>
          <w:szCs w:val="32"/>
        </w:rPr>
        <w:t>项以上（第1名），或三类教学效果</w:t>
      </w:r>
      <w:r w:rsidRPr="007326D6">
        <w:rPr>
          <w:rFonts w:ascii="仿宋_GB2312" w:eastAsia="仿宋_GB2312" w:hAnsi="仿宋"/>
          <w:sz w:val="32"/>
          <w:szCs w:val="32"/>
        </w:rPr>
        <w:t>3</w:t>
      </w:r>
      <w:r w:rsidRPr="007326D6">
        <w:rPr>
          <w:rFonts w:ascii="仿宋_GB2312" w:eastAsia="仿宋_GB2312" w:hAnsi="仿宋" w:hint="eastAsia"/>
          <w:sz w:val="32"/>
          <w:szCs w:val="32"/>
        </w:rPr>
        <w:t>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4.获省级教学竞赛二等奖以上奖项（第1名）；</w:t>
      </w:r>
      <w:r w:rsidRPr="007326D6">
        <w:rPr>
          <w:rFonts w:ascii="仿宋_GB2312" w:eastAsia="仿宋_GB2312" w:hAnsi="仿宋"/>
          <w:sz w:val="32"/>
          <w:szCs w:val="32"/>
        </w:rPr>
        <w:t xml:space="preserve"> </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5.主持二类以上教育教学研究项目</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6</w:t>
      </w:r>
      <w:r w:rsidRPr="007326D6">
        <w:rPr>
          <w:rFonts w:ascii="仿宋_GB2312" w:eastAsia="仿宋_GB2312" w:hAnsi="仿宋" w:hint="eastAsia"/>
          <w:sz w:val="32"/>
          <w:szCs w:val="32"/>
        </w:rPr>
        <w:t>.获省级以上模范教师、优秀教师、优秀教育工作者</w:t>
      </w:r>
      <w:r w:rsidR="005A1073" w:rsidRPr="007326D6">
        <w:rPr>
          <w:rFonts w:ascii="仿宋_GB2312" w:eastAsia="仿宋_GB2312" w:hAnsi="仿宋" w:hint="eastAsia"/>
          <w:sz w:val="32"/>
          <w:szCs w:val="32"/>
        </w:rPr>
        <w:t>、教学名师</w:t>
      </w:r>
      <w:r w:rsidRPr="007326D6">
        <w:rPr>
          <w:rFonts w:ascii="仿宋_GB2312" w:eastAsia="仿宋_GB2312" w:hAnsi="仿宋" w:hint="eastAsia"/>
          <w:sz w:val="32"/>
          <w:szCs w:val="32"/>
        </w:rPr>
        <w:t>之一项；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.取得一类专业实践业绩1项以上（前</w:t>
      </w:r>
      <w:r w:rsidRPr="007326D6">
        <w:rPr>
          <w:rFonts w:ascii="仿宋_GB2312" w:eastAsia="仿宋_GB2312" w:hAnsi="仿宋"/>
          <w:sz w:val="32"/>
          <w:szCs w:val="32"/>
        </w:rPr>
        <w:t>2</w:t>
      </w:r>
      <w:r w:rsidRPr="007326D6">
        <w:rPr>
          <w:rFonts w:ascii="仿宋_GB2312" w:eastAsia="仿宋_GB2312" w:hAnsi="仿宋" w:hint="eastAsia"/>
          <w:sz w:val="32"/>
          <w:szCs w:val="32"/>
        </w:rPr>
        <w:t>名），或取得二类专业实践业绩</w:t>
      </w:r>
      <w:r w:rsidRPr="007326D6">
        <w:rPr>
          <w:rFonts w:ascii="仿宋_GB2312" w:eastAsia="仿宋_GB2312" w:hAnsi="仿宋"/>
          <w:sz w:val="32"/>
          <w:szCs w:val="32"/>
        </w:rPr>
        <w:t>2</w:t>
      </w:r>
      <w:r w:rsidRPr="007326D6">
        <w:rPr>
          <w:rFonts w:ascii="仿宋_GB2312" w:eastAsia="仿宋_GB2312" w:hAnsi="仿宋" w:hint="eastAsia"/>
          <w:sz w:val="32"/>
          <w:szCs w:val="32"/>
        </w:rPr>
        <w:t>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8</w:t>
      </w:r>
      <w:r w:rsidRPr="007326D6">
        <w:rPr>
          <w:rFonts w:ascii="仿宋_GB2312" w:eastAsia="仿宋_GB2312" w:hAnsi="仿宋" w:hint="eastAsia"/>
          <w:sz w:val="32"/>
          <w:szCs w:val="32"/>
        </w:rPr>
        <w:t>.</w:t>
      </w:r>
      <w:r w:rsidRPr="007326D6">
        <w:rPr>
          <w:rFonts w:ascii="仿宋_GB2312" w:eastAsia="仿宋_GB2312" w:hAnsi="仿宋_GB2312" w:cs="仿宋_GB2312" w:hint="eastAsia"/>
          <w:sz w:val="32"/>
          <w:szCs w:val="32"/>
        </w:rPr>
        <w:t>自然科学类</w:t>
      </w:r>
      <w:r w:rsidRPr="007326D6">
        <w:rPr>
          <w:rFonts w:ascii="仿宋_GB2312" w:eastAsia="仿宋_GB2312" w:hAnsi="仿宋" w:hint="eastAsia"/>
          <w:sz w:val="32"/>
          <w:szCs w:val="32"/>
        </w:rPr>
        <w:t>在一类期刊发表本学科学术论文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篇以上，或在二类期刊发表本学科学术论文</w:t>
      </w:r>
      <w:r w:rsidRPr="007326D6">
        <w:rPr>
          <w:rFonts w:ascii="仿宋_GB2312" w:eastAsia="仿宋_GB2312" w:hAnsi="仿宋"/>
          <w:sz w:val="32"/>
          <w:szCs w:val="32"/>
        </w:rPr>
        <w:t>2</w:t>
      </w:r>
      <w:r w:rsidRPr="007326D6">
        <w:rPr>
          <w:rFonts w:ascii="仿宋_GB2312" w:eastAsia="仿宋_GB2312" w:hAnsi="仿宋" w:hint="eastAsia"/>
          <w:sz w:val="32"/>
          <w:szCs w:val="32"/>
        </w:rPr>
        <w:t>篇以上；人文社科类在二类以上期刊发表本学科学术论文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篇以上，或在三类期刊发表本学科学术论文</w:t>
      </w:r>
      <w:r w:rsidRPr="007326D6">
        <w:rPr>
          <w:rFonts w:ascii="仿宋_GB2312" w:eastAsia="仿宋_GB2312" w:hAnsi="仿宋"/>
          <w:sz w:val="32"/>
          <w:szCs w:val="32"/>
        </w:rPr>
        <w:t>2</w:t>
      </w:r>
      <w:r w:rsidRPr="007326D6">
        <w:rPr>
          <w:rFonts w:ascii="仿宋_GB2312" w:eastAsia="仿宋_GB2312" w:hAnsi="仿宋" w:hint="eastAsia"/>
          <w:sz w:val="32"/>
          <w:szCs w:val="32"/>
        </w:rPr>
        <w:t>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9</w:t>
      </w:r>
      <w:r w:rsidRPr="007326D6">
        <w:rPr>
          <w:rFonts w:ascii="仿宋_GB2312" w:eastAsia="仿宋_GB2312" w:hAnsi="仿宋" w:hint="eastAsia"/>
          <w:sz w:val="32"/>
          <w:szCs w:val="32"/>
        </w:rPr>
        <w:t>.主持四类以上纵向科学研究项目</w:t>
      </w:r>
      <w:r w:rsidRPr="007326D6">
        <w:rPr>
          <w:rFonts w:ascii="仿宋_GB2312" w:eastAsia="仿宋_GB2312" w:hAnsi="仿宋"/>
          <w:sz w:val="32"/>
          <w:szCs w:val="32"/>
        </w:rPr>
        <w:t>2</w:t>
      </w:r>
      <w:r w:rsidRPr="007326D6">
        <w:rPr>
          <w:rFonts w:ascii="仿宋_GB2312" w:eastAsia="仿宋_GB2312" w:hAnsi="仿宋" w:hint="eastAsia"/>
          <w:sz w:val="32"/>
          <w:szCs w:val="32"/>
        </w:rPr>
        <w:t>项以上（其中三类以上纵向科学研究项目不少于</w:t>
      </w:r>
      <w:r w:rsidRPr="007326D6">
        <w:rPr>
          <w:rFonts w:ascii="仿宋_GB2312" w:eastAsia="仿宋_GB2312" w:hAnsi="仿宋"/>
          <w:sz w:val="32"/>
          <w:szCs w:val="32"/>
        </w:rPr>
        <w:t>1</w:t>
      </w:r>
      <w:r w:rsidRPr="007326D6">
        <w:rPr>
          <w:rFonts w:ascii="仿宋_GB2312" w:eastAsia="仿宋_GB2312" w:hAnsi="仿宋" w:hint="eastAsia"/>
          <w:sz w:val="32"/>
          <w:szCs w:val="32"/>
        </w:rPr>
        <w:t>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10</w:t>
      </w:r>
      <w:r w:rsidRPr="007326D6">
        <w:rPr>
          <w:rFonts w:ascii="仿宋_GB2312" w:eastAsia="仿宋_GB2312" w:hAnsi="仿宋" w:hint="eastAsia"/>
          <w:sz w:val="32"/>
          <w:szCs w:val="32"/>
        </w:rPr>
        <w:t>.正式出版与本人研究方向一致，且本人撰写不少于</w:t>
      </w:r>
      <w:r w:rsidRPr="007326D6">
        <w:rPr>
          <w:rFonts w:ascii="仿宋_GB2312" w:eastAsia="仿宋_GB2312" w:hAnsi="仿宋"/>
          <w:sz w:val="32"/>
          <w:szCs w:val="32"/>
        </w:rPr>
        <w:t>6</w:t>
      </w:r>
      <w:r w:rsidRPr="007326D6">
        <w:rPr>
          <w:rFonts w:ascii="仿宋_GB2312" w:eastAsia="仿宋_GB2312" w:hAnsi="仿宋" w:hint="eastAsia"/>
          <w:sz w:val="32"/>
          <w:szCs w:val="32"/>
        </w:rPr>
        <w:t>万字本学科学术著作1部以上，或正式出版本专业译著1部以上，本人翻译不少于</w:t>
      </w:r>
      <w:r w:rsidRPr="007326D6">
        <w:rPr>
          <w:rFonts w:ascii="仿宋_GB2312" w:eastAsia="仿宋_GB2312" w:hAnsi="仿宋"/>
          <w:sz w:val="32"/>
          <w:szCs w:val="32"/>
        </w:rPr>
        <w:t>6</w:t>
      </w:r>
      <w:r w:rsidRPr="007326D6">
        <w:rPr>
          <w:rFonts w:ascii="仿宋_GB2312" w:eastAsia="仿宋_GB2312" w:hAnsi="仿宋" w:hint="eastAsia"/>
          <w:sz w:val="32"/>
          <w:szCs w:val="32"/>
        </w:rPr>
        <w:t>万字；</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11</w:t>
      </w:r>
      <w:r w:rsidRPr="007326D6">
        <w:rPr>
          <w:rFonts w:ascii="仿宋_GB2312" w:eastAsia="仿宋_GB2312" w:hAnsi="仿宋" w:hint="eastAsia"/>
          <w:sz w:val="32"/>
          <w:szCs w:val="32"/>
        </w:rPr>
        <w:t>.获一类科研奖励，或二类科研奖励一等奖（前</w:t>
      </w:r>
      <w:r w:rsidRPr="007326D6">
        <w:rPr>
          <w:rFonts w:ascii="仿宋_GB2312" w:eastAsia="仿宋_GB2312" w:hAnsi="仿宋"/>
          <w:sz w:val="32"/>
          <w:szCs w:val="32"/>
        </w:rPr>
        <w:t>7</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名）、三等奖（前3名），或三类科研奖励一等奖（第</w:t>
      </w:r>
      <w:r w:rsidRPr="007326D6">
        <w:rPr>
          <w:rFonts w:ascii="仿宋_GB2312" w:eastAsia="仿宋_GB2312" w:hAnsi="仿宋" w:hint="eastAsia"/>
          <w:sz w:val="32"/>
          <w:szCs w:val="32"/>
        </w:rPr>
        <w:lastRenderedPageBreak/>
        <w:t>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2</w:t>
      </w:r>
      <w:r w:rsidRPr="007326D6">
        <w:rPr>
          <w:rFonts w:ascii="仿宋_GB2312" w:eastAsia="仿宋_GB2312" w:hAnsi="仿宋" w:hint="eastAsia"/>
          <w:sz w:val="32"/>
          <w:szCs w:val="32"/>
        </w:rPr>
        <w:t>.主持一类成果推广1项以上，或主持二类成果推广2项；或获得一类知识产权1项以上，或二类知识产权2项以上（其中实现成果转化不少于1项）；</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13</w:t>
      </w:r>
      <w:r w:rsidRPr="007326D6">
        <w:rPr>
          <w:rFonts w:ascii="仿宋_GB2312" w:eastAsia="仿宋_GB2312" w:hint="eastAsia"/>
          <w:sz w:val="32"/>
          <w:szCs w:val="32"/>
        </w:rPr>
        <w:t>.承担并完成企事业单位委托的科研、开发任务，实现合同约定目标，理工科类到账经费累计</w:t>
      </w:r>
      <w:r w:rsidRPr="007326D6">
        <w:rPr>
          <w:rFonts w:ascii="仿宋_GB2312" w:eastAsia="仿宋_GB2312"/>
          <w:sz w:val="32"/>
          <w:szCs w:val="32"/>
        </w:rPr>
        <w:t>1</w:t>
      </w:r>
      <w:r w:rsidRPr="007326D6">
        <w:rPr>
          <w:rFonts w:ascii="仿宋_GB2312" w:eastAsia="仿宋_GB2312" w:hint="eastAsia"/>
          <w:sz w:val="32"/>
          <w:szCs w:val="32"/>
        </w:rPr>
        <w:t>00万元以上，其中有单项经费超过2</w:t>
      </w:r>
      <w:r w:rsidRPr="007326D6">
        <w:rPr>
          <w:rFonts w:ascii="仿宋_GB2312" w:eastAsia="仿宋_GB2312"/>
          <w:sz w:val="32"/>
          <w:szCs w:val="32"/>
        </w:rPr>
        <w:t>0</w:t>
      </w:r>
      <w:r w:rsidRPr="007326D6">
        <w:rPr>
          <w:rFonts w:ascii="仿宋_GB2312" w:eastAsia="仿宋_GB2312" w:hint="eastAsia"/>
          <w:sz w:val="32"/>
          <w:szCs w:val="32"/>
        </w:rPr>
        <w:t>万元；人文社科类到账经费累计</w:t>
      </w:r>
      <w:r w:rsidRPr="007326D6">
        <w:rPr>
          <w:rFonts w:ascii="仿宋_GB2312" w:eastAsia="仿宋_GB2312"/>
          <w:sz w:val="32"/>
          <w:szCs w:val="32"/>
        </w:rPr>
        <w:t>50</w:t>
      </w:r>
      <w:r w:rsidRPr="007326D6">
        <w:rPr>
          <w:rFonts w:ascii="仿宋_GB2312" w:eastAsia="仿宋_GB2312" w:hint="eastAsia"/>
          <w:sz w:val="32"/>
          <w:szCs w:val="32"/>
        </w:rPr>
        <w:t>万元以上，其中有单项经费超过</w:t>
      </w:r>
      <w:r w:rsidRPr="007326D6">
        <w:rPr>
          <w:rFonts w:ascii="仿宋_GB2312" w:eastAsia="仿宋_GB2312"/>
          <w:sz w:val="32"/>
          <w:szCs w:val="32"/>
        </w:rPr>
        <w:t>8</w:t>
      </w:r>
      <w:r w:rsidRPr="007326D6">
        <w:rPr>
          <w:rFonts w:ascii="仿宋_GB2312" w:eastAsia="仿宋_GB2312" w:hint="eastAsia"/>
          <w:sz w:val="32"/>
          <w:szCs w:val="32"/>
        </w:rPr>
        <w:t>万元；</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14</w:t>
      </w:r>
      <w:r w:rsidRPr="007326D6">
        <w:rPr>
          <w:rFonts w:ascii="仿宋_GB2312" w:eastAsia="仿宋_GB2312" w:hint="eastAsia"/>
          <w:sz w:val="32"/>
          <w:szCs w:val="32"/>
        </w:rPr>
        <w:t>.积极从事技术转移、成果转化或产业化，满足用户或市场需求，产生显著的经济效益、生态效益和社会效益，且上缴学校</w:t>
      </w:r>
      <w:r w:rsidRPr="007326D6">
        <w:rPr>
          <w:rFonts w:ascii="仿宋_GB2312" w:eastAsia="仿宋_GB2312"/>
          <w:sz w:val="32"/>
          <w:szCs w:val="32"/>
        </w:rPr>
        <w:t>20</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15.</w:t>
      </w:r>
      <w:r w:rsidRPr="007326D6">
        <w:rPr>
          <w:rFonts w:ascii="仿宋_GB2312" w:eastAsia="仿宋_GB2312" w:hint="eastAsia"/>
          <w:sz w:val="32"/>
          <w:szCs w:val="32"/>
        </w:rPr>
        <w:t>承担政府或企事业单位委托的战略研究任务，完成研究报告，被实际部门采用并取得显著社会和经济效益，有鉴定验收报告或市（厅）级以上单位书面证明和佐证材料；</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16.</w:t>
      </w:r>
      <w:r w:rsidRPr="007326D6">
        <w:rPr>
          <w:rFonts w:ascii="仿宋_GB2312" w:eastAsia="仿宋_GB2312" w:hint="eastAsia"/>
          <w:sz w:val="32"/>
          <w:szCs w:val="32"/>
        </w:rPr>
        <w:t>参与重大决策、重大项目论证咨询，</w:t>
      </w:r>
      <w:proofErr w:type="gramStart"/>
      <w:r w:rsidRPr="007326D6">
        <w:rPr>
          <w:rFonts w:ascii="仿宋_GB2312" w:eastAsia="仿宋_GB2312" w:hint="eastAsia"/>
          <w:sz w:val="32"/>
          <w:szCs w:val="32"/>
        </w:rPr>
        <w:t>咨政报告</w:t>
      </w:r>
      <w:proofErr w:type="gramEnd"/>
      <w:r w:rsidRPr="007326D6">
        <w:rPr>
          <w:rFonts w:ascii="仿宋_GB2312" w:eastAsia="仿宋_GB2312" w:hint="eastAsia"/>
          <w:sz w:val="32"/>
          <w:szCs w:val="32"/>
        </w:rPr>
        <w:t>对决策和管理产生积极作用，获省部级领导肯定性批示（独撰或第一作者，需认定）；</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17</w:t>
      </w:r>
      <w:r w:rsidRPr="007326D6">
        <w:rPr>
          <w:rFonts w:ascii="仿宋_GB2312" w:eastAsia="仿宋_GB2312" w:hAnsi="仿宋" w:hint="eastAsia"/>
          <w:sz w:val="32"/>
          <w:szCs w:val="32"/>
        </w:rPr>
        <w:t>.获批入选安徽省学术与技术带头人及后备人选、“江淮文化名家”培育工程项目、江淮英才培养计划项目、省级以上政府津贴享受者</w:t>
      </w:r>
      <w:proofErr w:type="gramStart"/>
      <w:r w:rsidRPr="007326D6">
        <w:rPr>
          <w:rFonts w:ascii="仿宋_GB2312" w:eastAsia="仿宋_GB2312" w:hAnsi="仿宋" w:hint="eastAsia"/>
          <w:sz w:val="32"/>
          <w:szCs w:val="32"/>
        </w:rPr>
        <w:t>等之一</w:t>
      </w:r>
      <w:proofErr w:type="gramEnd"/>
      <w:r w:rsidRPr="007326D6">
        <w:rPr>
          <w:rFonts w:ascii="仿宋_GB2312" w:eastAsia="仿宋_GB2312" w:hAnsi="仿宋" w:hint="eastAsia"/>
          <w:sz w:val="32"/>
          <w:szCs w:val="32"/>
        </w:rPr>
        <w:t>项;</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hint="eastAsia"/>
          <w:sz w:val="32"/>
          <w:szCs w:val="32"/>
        </w:rPr>
        <w:t>1</w:t>
      </w:r>
      <w:r w:rsidRPr="007326D6">
        <w:rPr>
          <w:rFonts w:ascii="仿宋_GB2312" w:eastAsia="仿宋_GB2312"/>
          <w:sz w:val="32"/>
          <w:szCs w:val="32"/>
        </w:rPr>
        <w:t>8.</w:t>
      </w:r>
      <w:r w:rsidRPr="007326D6">
        <w:rPr>
          <w:rFonts w:ascii="仿宋_GB2312" w:eastAsia="仿宋_GB2312" w:hint="eastAsia"/>
          <w:sz w:val="32"/>
          <w:szCs w:val="32"/>
        </w:rPr>
        <w:t>省级以上党建工作标杆院系、党建工作样板支部、先进基层</w:t>
      </w:r>
      <w:bookmarkStart w:id="3" w:name="_Hlk177843042"/>
      <w:r w:rsidRPr="007326D6">
        <w:rPr>
          <w:rFonts w:ascii="仿宋_GB2312" w:eastAsia="仿宋_GB2312" w:hint="eastAsia"/>
          <w:sz w:val="32"/>
          <w:szCs w:val="32"/>
        </w:rPr>
        <w:t>党组织、基层教研室示范项目、示范基层教学组织（教研室）、</w:t>
      </w:r>
      <w:r w:rsidRPr="007326D6">
        <w:rPr>
          <w:rFonts w:ascii="仿宋_GB2312" w:eastAsia="仿宋_GB2312" w:hint="eastAsia"/>
          <w:sz w:val="32"/>
          <w:szCs w:val="32"/>
        </w:rPr>
        <w:lastRenderedPageBreak/>
        <w:t>“双带头人”工作室主要负责人</w:t>
      </w:r>
      <w:bookmarkEnd w:id="3"/>
      <w:r w:rsidRPr="007326D6">
        <w:rPr>
          <w:rFonts w:ascii="仿宋_GB2312" w:eastAsia="仿宋_GB2312" w:hint="eastAsia"/>
          <w:sz w:val="32"/>
          <w:szCs w:val="32"/>
        </w:rPr>
        <w:t>（项目原始申报人）；或获省级党建与思想政治工作类奖项1次以上；或省级高校辅导员年度人物，或省级高校优秀辅导员，或省级辅导员职业能力比赛二等奖以上。</w:t>
      </w:r>
    </w:p>
    <w:p w:rsidR="00081737" w:rsidRPr="009E510D" w:rsidRDefault="007459ED">
      <w:pPr>
        <w:widowControl/>
        <w:spacing w:line="620" w:lineRule="exact"/>
        <w:ind w:firstLineChars="200" w:firstLine="640"/>
        <w:jc w:val="left"/>
        <w:rPr>
          <w:rFonts w:ascii="黑体" w:eastAsia="黑体" w:hAnsi="黑体" w:cs="宋体"/>
          <w:kern w:val="0"/>
          <w:sz w:val="32"/>
          <w:szCs w:val="32"/>
        </w:rPr>
      </w:pPr>
      <w:r w:rsidRPr="009E510D">
        <w:rPr>
          <w:rFonts w:ascii="黑体" w:eastAsia="黑体" w:hAnsi="黑体" w:cs="宋体" w:hint="eastAsia"/>
          <w:kern w:val="0"/>
          <w:sz w:val="32"/>
          <w:szCs w:val="32"/>
        </w:rPr>
        <w:t>四、五级至七级副教授聘期内取得的标志</w:t>
      </w:r>
      <w:proofErr w:type="gramStart"/>
      <w:r w:rsidRPr="009E510D">
        <w:rPr>
          <w:rFonts w:ascii="黑体" w:eastAsia="黑体" w:hAnsi="黑体" w:cs="宋体" w:hint="eastAsia"/>
          <w:kern w:val="0"/>
          <w:sz w:val="32"/>
          <w:szCs w:val="32"/>
        </w:rPr>
        <w:t>性业绩</w:t>
      </w:r>
      <w:proofErr w:type="gramEnd"/>
      <w:r w:rsidRPr="009E510D">
        <w:rPr>
          <w:rFonts w:ascii="黑体" w:eastAsia="黑体" w:hAnsi="黑体" w:cs="宋体" w:hint="eastAsia"/>
          <w:kern w:val="0"/>
          <w:sz w:val="32"/>
          <w:szCs w:val="32"/>
        </w:rPr>
        <w:t>成果下列任意1项，视为完成聘期目标任务：</w:t>
      </w:r>
    </w:p>
    <w:p w:rsidR="00081737" w:rsidRPr="007326D6" w:rsidRDefault="007459ED">
      <w:pPr>
        <w:spacing w:line="620" w:lineRule="exact"/>
        <w:ind w:firstLineChars="200" w:firstLine="640"/>
        <w:rPr>
          <w:rFonts w:ascii="仿宋_GB2312" w:eastAsia="仿宋_GB2312" w:hAnsi="仿宋"/>
          <w:sz w:val="32"/>
          <w:szCs w:val="32"/>
        </w:rPr>
      </w:pPr>
      <w:bookmarkStart w:id="4" w:name="_Hlk177944033"/>
      <w:r w:rsidRPr="007326D6">
        <w:rPr>
          <w:rFonts w:ascii="仿宋_GB2312" w:eastAsia="仿宋_GB2312" w:hAnsi="仿宋" w:hint="eastAsia"/>
          <w:sz w:val="32"/>
          <w:szCs w:val="32"/>
        </w:rPr>
        <w:t>1.获得一类科研奖励（一等奖前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3</w:t>
      </w:r>
      <w:r w:rsidRPr="007326D6">
        <w:rPr>
          <w:rFonts w:ascii="仿宋_GB2312" w:eastAsia="仿宋_GB2312" w:hAnsi="仿宋" w:hint="eastAsia"/>
          <w:sz w:val="32"/>
          <w:szCs w:val="32"/>
        </w:rPr>
        <w:t>名）；或获得国家教学成果奖（特等奖前</w:t>
      </w:r>
      <w:r w:rsidRPr="007326D6">
        <w:rPr>
          <w:rFonts w:ascii="仿宋_GB2312" w:eastAsia="仿宋_GB2312" w:hAnsi="仿宋"/>
          <w:sz w:val="32"/>
          <w:szCs w:val="32"/>
        </w:rPr>
        <w:t>8</w:t>
      </w:r>
      <w:r w:rsidRPr="007326D6">
        <w:rPr>
          <w:rFonts w:ascii="仿宋_GB2312" w:eastAsia="仿宋_GB2312" w:hAnsi="仿宋" w:hint="eastAsia"/>
          <w:sz w:val="32"/>
          <w:szCs w:val="32"/>
        </w:rPr>
        <w:t>名，一等奖前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3</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2.主持国家重点研发计划项目（经费</w:t>
      </w:r>
      <w:r w:rsidRPr="007326D6">
        <w:rPr>
          <w:rFonts w:ascii="仿宋_GB2312" w:eastAsia="仿宋_GB2312" w:hAnsi="仿宋"/>
          <w:sz w:val="32"/>
          <w:szCs w:val="32"/>
        </w:rPr>
        <w:t>60</w:t>
      </w:r>
      <w:r w:rsidRPr="007326D6">
        <w:rPr>
          <w:rFonts w:ascii="仿宋_GB2312" w:eastAsia="仿宋_GB2312" w:hAnsi="仿宋" w:hint="eastAsia"/>
          <w:sz w:val="32"/>
          <w:szCs w:val="32"/>
        </w:rPr>
        <w:t>万元以上），或国家基金（含自然和社科）重大或重点项目1项以上；</w:t>
      </w:r>
      <w:r w:rsidRPr="007326D6">
        <w:rPr>
          <w:rFonts w:ascii="仿宋_GB2312" w:eastAsia="仿宋_GB2312" w:hAnsi="仿宋" w:cs="宋体" w:hint="eastAsia"/>
          <w:kern w:val="0"/>
          <w:sz w:val="32"/>
          <w:szCs w:val="32"/>
        </w:rPr>
        <w:t>或承担并完成企事业单位委托的科研、开发任务，实现合同约定目标，理工科类到账经费累计</w:t>
      </w:r>
      <w:r w:rsidRPr="007326D6">
        <w:rPr>
          <w:rFonts w:ascii="仿宋_GB2312" w:eastAsia="仿宋_GB2312" w:hAnsi="仿宋" w:cs="宋体"/>
          <w:kern w:val="0"/>
          <w:sz w:val="32"/>
          <w:szCs w:val="32"/>
        </w:rPr>
        <w:t>300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80</w:t>
      </w:r>
      <w:r w:rsidRPr="007326D6">
        <w:rPr>
          <w:rFonts w:ascii="仿宋_GB2312" w:eastAsia="仿宋_GB2312" w:hAnsi="仿宋" w:cs="宋体" w:hint="eastAsia"/>
          <w:kern w:val="0"/>
          <w:sz w:val="32"/>
          <w:szCs w:val="32"/>
        </w:rPr>
        <w:t>万元；人文社科类到账经费累计</w:t>
      </w:r>
      <w:r w:rsidRPr="007326D6">
        <w:rPr>
          <w:rFonts w:ascii="仿宋_GB2312" w:eastAsia="仿宋_GB2312" w:hAnsi="仿宋" w:cs="宋体"/>
          <w:kern w:val="0"/>
          <w:sz w:val="32"/>
          <w:szCs w:val="32"/>
        </w:rPr>
        <w:t>180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40</w:t>
      </w:r>
      <w:r w:rsidRPr="007326D6">
        <w:rPr>
          <w:rFonts w:ascii="仿宋_GB2312" w:eastAsia="仿宋_GB2312" w:hAnsi="仿宋" w:cs="宋体" w:hint="eastAsia"/>
          <w:kern w:val="0"/>
          <w:sz w:val="32"/>
          <w:szCs w:val="32"/>
        </w:rPr>
        <w:t>万元；</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3</w:t>
      </w:r>
      <w:r w:rsidRPr="007326D6">
        <w:rPr>
          <w:rFonts w:ascii="仿宋_GB2312" w:eastAsia="仿宋_GB2312" w:hAnsi="仿宋"/>
          <w:sz w:val="32"/>
          <w:szCs w:val="32"/>
        </w:rPr>
        <w:t>.</w:t>
      </w:r>
      <w:r w:rsidRPr="007326D6">
        <w:rPr>
          <w:rFonts w:ascii="仿宋_GB2312" w:eastAsia="仿宋_GB2312" w:hAnsi="仿宋" w:hint="eastAsia"/>
          <w:sz w:val="32"/>
          <w:szCs w:val="32"/>
        </w:rPr>
        <w:t>以第一作者或第一通讯作者在Nature、Science、</w:t>
      </w:r>
      <w:r w:rsidRPr="007326D6">
        <w:rPr>
          <w:rFonts w:ascii="仿宋_GB2312" w:eastAsia="仿宋_GB2312" w:hAnsi="仿宋"/>
          <w:sz w:val="32"/>
          <w:szCs w:val="32"/>
        </w:rPr>
        <w:t>Cell</w:t>
      </w:r>
      <w:r w:rsidRPr="007326D6">
        <w:rPr>
          <w:rFonts w:ascii="仿宋_GB2312" w:eastAsia="仿宋_GB2312" w:hAnsi="仿宋" w:hint="eastAsia"/>
          <w:sz w:val="32"/>
          <w:szCs w:val="32"/>
        </w:rPr>
        <w:t>或在《中国社会科学》上发表学术论文1篇；</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4.作为主编、副主编编写的教材获国家级以上教材奖；</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5.获全国教学创新大赛二等奖以上奖项，或获全国教学基本功大赛二等奖以上奖项；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6.以第一指导教师指导学生在“互联网+”“挑战杯”国家级</w:t>
      </w:r>
      <w:proofErr w:type="gramStart"/>
      <w:r w:rsidRPr="007326D6">
        <w:rPr>
          <w:rFonts w:ascii="仿宋_GB2312" w:eastAsia="仿宋_GB2312" w:hAnsi="仿宋" w:hint="eastAsia"/>
          <w:sz w:val="32"/>
          <w:szCs w:val="32"/>
        </w:rPr>
        <w:t>赛事获</w:t>
      </w:r>
      <w:proofErr w:type="gramEnd"/>
      <w:r w:rsidRPr="007326D6">
        <w:rPr>
          <w:rFonts w:ascii="仿宋_GB2312" w:eastAsia="仿宋_GB2312" w:hAnsi="仿宋" w:hint="eastAsia"/>
          <w:sz w:val="32"/>
          <w:szCs w:val="32"/>
        </w:rPr>
        <w:t>一等奖以上奖励；</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lastRenderedPageBreak/>
        <w:t>7.获中国专利金奖（前2名）或银奖（第1名）；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8.全国黄大年式教学团队负责人；</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9.国家级人才项目入选者；</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10.获得国家级高校辅导员年度人物（含提名奖），或国家级高校优秀辅导员；</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11.</w:t>
      </w:r>
      <w:r w:rsidRPr="007326D6">
        <w:rPr>
          <w:rFonts w:ascii="仿宋_GB2312" w:eastAsia="仿宋_GB2312" w:hAnsi="仿宋" w:hint="eastAsia"/>
          <w:sz w:val="32"/>
          <w:szCs w:val="32"/>
        </w:rPr>
        <w:t>在中国文联联合主办的中国美术奖、中国舞蹈荷花奖、中国戏剧奖、中国</w:t>
      </w:r>
      <w:proofErr w:type="gramStart"/>
      <w:r w:rsidRPr="007326D6">
        <w:rPr>
          <w:rFonts w:ascii="仿宋_GB2312" w:eastAsia="仿宋_GB2312" w:hAnsi="仿宋" w:hint="eastAsia"/>
          <w:sz w:val="32"/>
          <w:szCs w:val="32"/>
        </w:rPr>
        <w:t>音乐金</w:t>
      </w:r>
      <w:proofErr w:type="gramEnd"/>
      <w:r w:rsidRPr="007326D6">
        <w:rPr>
          <w:rFonts w:ascii="仿宋_GB2312" w:eastAsia="仿宋_GB2312" w:hAnsi="仿宋" w:hint="eastAsia"/>
          <w:sz w:val="32"/>
          <w:szCs w:val="32"/>
        </w:rPr>
        <w:t>钟奖、中国书</w:t>
      </w:r>
      <w:proofErr w:type="gramStart"/>
      <w:r w:rsidRPr="007326D6">
        <w:rPr>
          <w:rFonts w:ascii="仿宋_GB2312" w:eastAsia="仿宋_GB2312" w:hAnsi="仿宋" w:hint="eastAsia"/>
          <w:sz w:val="32"/>
          <w:szCs w:val="32"/>
        </w:rPr>
        <w:t>法兰亭奖评</w:t>
      </w:r>
      <w:proofErr w:type="gramEnd"/>
      <w:r w:rsidRPr="007326D6">
        <w:rPr>
          <w:rFonts w:ascii="仿宋_GB2312" w:eastAsia="仿宋_GB2312" w:hAnsi="仿宋" w:hint="eastAsia"/>
          <w:sz w:val="32"/>
          <w:szCs w:val="32"/>
        </w:rPr>
        <w:t>选中获得金奖（前</w:t>
      </w:r>
      <w:r w:rsidRPr="007326D6">
        <w:rPr>
          <w:rFonts w:ascii="仿宋_GB2312" w:eastAsia="仿宋_GB2312" w:hAnsi="仿宋"/>
          <w:sz w:val="32"/>
          <w:szCs w:val="32"/>
        </w:rPr>
        <w:t>2</w:t>
      </w:r>
      <w:r w:rsidRPr="007326D6">
        <w:rPr>
          <w:rFonts w:ascii="仿宋_GB2312" w:eastAsia="仿宋_GB2312" w:hAnsi="仿宋" w:hint="eastAsia"/>
          <w:sz w:val="32"/>
          <w:szCs w:val="32"/>
        </w:rPr>
        <w:t>名）或银奖（第1名），或其他经校学术委员会认定的同层次人才、奖项或荣誉。</w:t>
      </w:r>
      <w:bookmarkEnd w:id="4"/>
    </w:p>
    <w:p w:rsidR="00081737" w:rsidRPr="009E510D" w:rsidRDefault="007459ED">
      <w:pPr>
        <w:spacing w:line="620" w:lineRule="exact"/>
        <w:ind w:firstLineChars="200" w:firstLine="640"/>
        <w:jc w:val="left"/>
        <w:rPr>
          <w:rFonts w:ascii="黑体" w:eastAsia="黑体" w:hAnsi="黑体" w:cs="宋体"/>
          <w:kern w:val="0"/>
          <w:sz w:val="32"/>
          <w:szCs w:val="32"/>
        </w:rPr>
      </w:pPr>
      <w:r w:rsidRPr="009E510D">
        <w:rPr>
          <w:rFonts w:ascii="黑体" w:eastAsia="黑体" w:hAnsi="黑体" w:cs="宋体" w:hint="eastAsia"/>
          <w:kern w:val="0"/>
          <w:sz w:val="32"/>
          <w:szCs w:val="32"/>
        </w:rPr>
        <w:t>五、讲师八级至十级岗位聘期目标任务</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（一）教学工作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聘期内年均教学工作量不低于所聘岗位要求的年额定教学工作量，并能较好完成所授课</w:t>
      </w:r>
      <w:proofErr w:type="gramStart"/>
      <w:r w:rsidRPr="007326D6">
        <w:rPr>
          <w:rFonts w:ascii="仿宋_GB2312" w:eastAsia="仿宋_GB2312" w:hAnsi="仿宋" w:cs="宋体" w:hint="eastAsia"/>
          <w:kern w:val="0"/>
          <w:sz w:val="32"/>
          <w:szCs w:val="32"/>
        </w:rPr>
        <w:t>程相关</w:t>
      </w:r>
      <w:proofErr w:type="gramEnd"/>
      <w:r w:rsidRPr="007326D6">
        <w:rPr>
          <w:rFonts w:ascii="仿宋_GB2312" w:eastAsia="仿宋_GB2312" w:hAnsi="仿宋" w:cs="宋体" w:hint="eastAsia"/>
          <w:kern w:val="0"/>
          <w:sz w:val="32"/>
          <w:szCs w:val="32"/>
        </w:rPr>
        <w:t>的教学环节工作，年度教学质量考核合格以上。</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（二）教研、科研工作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聘期内取得的业绩成果符合下列任意1项：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1.正式出版本学科5万字以上学术著作（含教材）1部；或在三类以上期刊发表教学研究论文1篇以上；</w:t>
      </w:r>
    </w:p>
    <w:p w:rsidR="00081737" w:rsidRPr="007326D6" w:rsidRDefault="007459ED">
      <w:pPr>
        <w:spacing w:line="620" w:lineRule="exact"/>
        <w:ind w:firstLineChars="200" w:firstLine="640"/>
        <w:rPr>
          <w:rFonts w:ascii="仿宋_GB2312" w:eastAsia="仿宋_GB2312" w:hAnsi="仿宋"/>
          <w:sz w:val="32"/>
          <w:szCs w:val="32"/>
        </w:rPr>
      </w:pPr>
      <w:bookmarkStart w:id="5" w:name="_Hlk177844115"/>
      <w:r w:rsidRPr="007326D6">
        <w:rPr>
          <w:rFonts w:ascii="仿宋_GB2312" w:eastAsia="仿宋_GB2312" w:hAnsi="仿宋"/>
          <w:sz w:val="32"/>
          <w:szCs w:val="32"/>
        </w:rPr>
        <w:t>2.</w:t>
      </w:r>
      <w:r w:rsidRPr="007326D6">
        <w:rPr>
          <w:rFonts w:ascii="仿宋_GB2312" w:eastAsia="仿宋_GB2312" w:hAnsi="仿宋" w:hint="eastAsia"/>
          <w:sz w:val="32"/>
          <w:szCs w:val="32"/>
        </w:rPr>
        <w:t>获得二类教学成果三等奖（前</w:t>
      </w:r>
      <w:r w:rsidRPr="007326D6">
        <w:rPr>
          <w:rFonts w:ascii="仿宋_GB2312" w:eastAsia="仿宋_GB2312" w:hAnsi="仿宋"/>
          <w:sz w:val="32"/>
          <w:szCs w:val="32"/>
        </w:rPr>
        <w:t>3名</w:t>
      </w:r>
      <w:r w:rsidRPr="007326D6">
        <w:rPr>
          <w:rFonts w:ascii="仿宋_GB2312" w:eastAsia="仿宋_GB2312" w:hAnsi="仿宋" w:hint="eastAsia"/>
          <w:sz w:val="32"/>
          <w:szCs w:val="32"/>
        </w:rPr>
        <w:t>）以上奖项；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3</w:t>
      </w:r>
      <w:r w:rsidRPr="007326D6">
        <w:rPr>
          <w:rFonts w:ascii="仿宋_GB2312" w:eastAsia="仿宋_GB2312" w:hAnsi="仿宋" w:hint="eastAsia"/>
          <w:sz w:val="32"/>
          <w:szCs w:val="32"/>
        </w:rPr>
        <w:t>.</w:t>
      </w:r>
      <w:r w:rsidRPr="007326D6">
        <w:rPr>
          <w:rFonts w:hint="eastAsia"/>
        </w:rPr>
        <w:t xml:space="preserve"> </w:t>
      </w:r>
      <w:r w:rsidRPr="007326D6">
        <w:rPr>
          <w:rFonts w:ascii="仿宋_GB2312" w:eastAsia="仿宋_GB2312" w:hAnsi="仿宋" w:hint="eastAsia"/>
          <w:sz w:val="32"/>
          <w:szCs w:val="32"/>
        </w:rPr>
        <w:t>取得二类以上教学效果1项以上（前3名）或取得三类教学效果1项以上（第1名）；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4</w:t>
      </w:r>
      <w:r w:rsidRPr="007326D6">
        <w:rPr>
          <w:rFonts w:ascii="仿宋_GB2312" w:eastAsia="仿宋_GB2312" w:hAnsi="仿宋" w:hint="eastAsia"/>
          <w:sz w:val="32"/>
          <w:szCs w:val="32"/>
        </w:rPr>
        <w:t>.获省级教学竞赛三等奖以上奖项；</w:t>
      </w:r>
    </w:p>
    <w:bookmarkEnd w:id="5"/>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lastRenderedPageBreak/>
        <w:t>5</w:t>
      </w:r>
      <w:r w:rsidRPr="007326D6">
        <w:rPr>
          <w:rFonts w:ascii="仿宋_GB2312" w:eastAsia="仿宋_GB2312" w:hAnsi="仿宋" w:hint="eastAsia"/>
          <w:sz w:val="32"/>
          <w:szCs w:val="32"/>
        </w:rPr>
        <w:t>.主持三类以上教育教学研究项目</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6</w:t>
      </w:r>
      <w:r w:rsidRPr="007326D6">
        <w:rPr>
          <w:rFonts w:ascii="仿宋_GB2312" w:eastAsia="仿宋_GB2312" w:hAnsi="仿宋" w:hint="eastAsia"/>
          <w:sz w:val="32"/>
          <w:szCs w:val="32"/>
        </w:rPr>
        <w:t>.取得三类以上专业实践业绩1项以上（第</w:t>
      </w:r>
      <w:r w:rsidRPr="007326D6">
        <w:rPr>
          <w:rFonts w:ascii="仿宋_GB2312" w:eastAsia="仿宋_GB2312" w:hAnsi="仿宋"/>
          <w:sz w:val="32"/>
          <w:szCs w:val="32"/>
        </w:rPr>
        <w:t>1</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自然科学类在二类以上期刊发表本学科学术论文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篇以上；人文社科类在三类以上期刊发表本学科学术论文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8</w:t>
      </w:r>
      <w:r w:rsidRPr="007326D6">
        <w:rPr>
          <w:rFonts w:ascii="仿宋_GB2312" w:eastAsia="仿宋_GB2312" w:hAnsi="仿宋" w:hint="eastAsia"/>
          <w:sz w:val="32"/>
          <w:szCs w:val="32"/>
        </w:rPr>
        <w:t>.主持四类以上科学研究项目1项以上；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9.</w:t>
      </w:r>
      <w:r w:rsidRPr="007326D6">
        <w:rPr>
          <w:rFonts w:ascii="仿宋_GB2312" w:eastAsia="仿宋_GB2312" w:hAnsi="仿宋" w:hint="eastAsia"/>
          <w:sz w:val="32"/>
          <w:szCs w:val="32"/>
        </w:rPr>
        <w:t>获三类以上科研奖励</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10</w:t>
      </w:r>
      <w:r w:rsidRPr="007326D6">
        <w:rPr>
          <w:rFonts w:ascii="仿宋_GB2312" w:eastAsia="仿宋_GB2312" w:hAnsi="仿宋" w:hint="eastAsia"/>
          <w:sz w:val="32"/>
          <w:szCs w:val="32"/>
        </w:rPr>
        <w:t>.主持三类以上成果推广</w:t>
      </w:r>
      <w:r w:rsidRPr="007326D6">
        <w:rPr>
          <w:rFonts w:ascii="仿宋_GB2312" w:eastAsia="仿宋_GB2312" w:hAnsi="仿宋"/>
          <w:sz w:val="32"/>
          <w:szCs w:val="32"/>
        </w:rPr>
        <w:t>1</w:t>
      </w:r>
      <w:r w:rsidRPr="007326D6">
        <w:rPr>
          <w:rFonts w:ascii="仿宋_GB2312" w:eastAsia="仿宋_GB2312" w:hAnsi="仿宋" w:hint="eastAsia"/>
          <w:sz w:val="32"/>
          <w:szCs w:val="32"/>
        </w:rPr>
        <w:t>项以上；或获得三类以上知识产权</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11</w:t>
      </w:r>
      <w:r w:rsidRPr="007326D6">
        <w:rPr>
          <w:rFonts w:ascii="仿宋_GB2312" w:eastAsia="仿宋_GB2312" w:hint="eastAsia"/>
          <w:sz w:val="32"/>
          <w:szCs w:val="32"/>
        </w:rPr>
        <w:t>.承担并完成企事业单位委托的科研、开发任务，实现合同约定目标，理工科类到账经费累计</w:t>
      </w:r>
      <w:r w:rsidRPr="007326D6">
        <w:rPr>
          <w:rFonts w:ascii="仿宋_GB2312" w:eastAsia="仿宋_GB2312"/>
          <w:sz w:val="32"/>
          <w:szCs w:val="32"/>
        </w:rPr>
        <w:t>40</w:t>
      </w:r>
      <w:r w:rsidRPr="007326D6">
        <w:rPr>
          <w:rFonts w:ascii="仿宋_GB2312" w:eastAsia="仿宋_GB2312" w:hint="eastAsia"/>
          <w:sz w:val="32"/>
          <w:szCs w:val="32"/>
        </w:rPr>
        <w:t>万元以上；人文社科类到账经费累计</w:t>
      </w:r>
      <w:r w:rsidRPr="007326D6">
        <w:rPr>
          <w:rFonts w:ascii="仿宋_GB2312" w:eastAsia="仿宋_GB2312"/>
          <w:sz w:val="32"/>
          <w:szCs w:val="32"/>
        </w:rPr>
        <w:t>15</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12</w:t>
      </w:r>
      <w:r w:rsidRPr="007326D6">
        <w:rPr>
          <w:rFonts w:ascii="仿宋_GB2312" w:eastAsia="仿宋_GB2312" w:hint="eastAsia"/>
          <w:sz w:val="32"/>
          <w:szCs w:val="32"/>
        </w:rPr>
        <w:t>.积极从事技术转移、成果转化或产业化，满足用户或市场需求，产生显著的经济效益、生态效益和社会效益，且上缴学校</w:t>
      </w:r>
      <w:r w:rsidRPr="007326D6">
        <w:rPr>
          <w:rFonts w:ascii="仿宋_GB2312" w:eastAsia="仿宋_GB2312"/>
          <w:sz w:val="32"/>
          <w:szCs w:val="32"/>
        </w:rPr>
        <w:t>5</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13.</w:t>
      </w:r>
      <w:r w:rsidRPr="007326D6">
        <w:rPr>
          <w:rFonts w:ascii="仿宋_GB2312" w:eastAsia="仿宋_GB2312" w:hint="eastAsia"/>
          <w:sz w:val="32"/>
          <w:szCs w:val="32"/>
        </w:rPr>
        <w:t>承担政府或企事业单位委托的战略研究任务，完成研究报告，被实际部门采用并取得显著社会和经济效益，有鉴定验收报告或市（厅）级以上单位书面证明和佐证材料；</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sz w:val="32"/>
          <w:szCs w:val="32"/>
        </w:rPr>
        <w:t>14.</w:t>
      </w:r>
      <w:r w:rsidRPr="007326D6">
        <w:rPr>
          <w:rFonts w:ascii="仿宋_GB2312" w:eastAsia="仿宋_GB2312" w:hint="eastAsia"/>
          <w:sz w:val="32"/>
          <w:szCs w:val="32"/>
        </w:rPr>
        <w:t>参与重大决策、重大项目论证咨询，</w:t>
      </w:r>
      <w:proofErr w:type="gramStart"/>
      <w:r w:rsidRPr="007326D6">
        <w:rPr>
          <w:rFonts w:ascii="仿宋_GB2312" w:eastAsia="仿宋_GB2312" w:hint="eastAsia"/>
          <w:sz w:val="32"/>
          <w:szCs w:val="32"/>
        </w:rPr>
        <w:t>咨政报告</w:t>
      </w:r>
      <w:proofErr w:type="gramEnd"/>
      <w:r w:rsidRPr="007326D6">
        <w:rPr>
          <w:rFonts w:ascii="仿宋_GB2312" w:eastAsia="仿宋_GB2312" w:hint="eastAsia"/>
          <w:sz w:val="32"/>
          <w:szCs w:val="32"/>
        </w:rPr>
        <w:t>对决策和管理产生积极作用，获省部级主要领导肯定性批示（独撰或第一作者，需认定）；</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5.</w:t>
      </w:r>
      <w:r w:rsidRPr="007326D6">
        <w:rPr>
          <w:rFonts w:ascii="仿宋_GB2312" w:eastAsia="仿宋_GB2312" w:hint="eastAsia"/>
          <w:sz w:val="32"/>
          <w:szCs w:val="32"/>
        </w:rPr>
        <w:t>获得省级以上教坛新秀；或获得校级“最受学生欢迎的好老师”称号；或获得</w:t>
      </w:r>
      <w:r w:rsidRPr="007326D6">
        <w:rPr>
          <w:rFonts w:ascii="仿宋_GB2312" w:eastAsia="仿宋_GB2312" w:hAnsi="仿宋" w:hint="eastAsia"/>
          <w:sz w:val="32"/>
          <w:szCs w:val="32"/>
        </w:rPr>
        <w:t>校级十佳（优秀）辅导员；</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lastRenderedPageBreak/>
        <w:t>16</w:t>
      </w:r>
      <w:r w:rsidRPr="007326D6">
        <w:rPr>
          <w:rFonts w:ascii="仿宋_GB2312" w:eastAsia="仿宋_GB2312" w:hAnsi="仿宋" w:hint="eastAsia"/>
          <w:sz w:val="32"/>
          <w:szCs w:val="32"/>
        </w:rPr>
        <w:t>.获得省级辅导员职业能力比赛三等奖以上1项以上，或省级高校教师就业创业指导课程教学大赛三等奖以上1项以上，或高校辅导员精彩主题班会大赛三等奖以上1项以上;</w:t>
      </w:r>
      <w:r w:rsidRPr="007326D6">
        <w:rPr>
          <w:rFonts w:ascii="仿宋_GB2312" w:eastAsia="仿宋_GB2312" w:hAnsi="仿宋"/>
          <w:sz w:val="32"/>
          <w:szCs w:val="32"/>
        </w:rPr>
        <w:t xml:space="preserve"> </w:t>
      </w:r>
    </w:p>
    <w:p w:rsidR="00081737" w:rsidRPr="007326D6" w:rsidRDefault="007459ED">
      <w:pPr>
        <w:spacing w:line="620" w:lineRule="exact"/>
        <w:ind w:firstLineChars="200" w:firstLine="640"/>
        <w:rPr>
          <w:rFonts w:ascii="仿宋_GB2312" w:eastAsia="仿宋_GB2312" w:hAnsi="仿宋"/>
          <w:sz w:val="32"/>
          <w:szCs w:val="32"/>
        </w:rPr>
      </w:pPr>
      <w:bookmarkStart w:id="6" w:name="_Hlk177843505"/>
      <w:r w:rsidRPr="007326D6">
        <w:rPr>
          <w:rFonts w:ascii="仿宋_GB2312" w:eastAsia="仿宋_GB2312" w:hAnsi="仿宋" w:hint="eastAsia"/>
          <w:sz w:val="32"/>
          <w:szCs w:val="32"/>
        </w:rPr>
        <w:t>1</w:t>
      </w:r>
      <w:r w:rsidRPr="007326D6">
        <w:rPr>
          <w:rFonts w:ascii="仿宋_GB2312" w:eastAsia="仿宋_GB2312" w:hAnsi="仿宋"/>
          <w:sz w:val="32"/>
          <w:szCs w:val="32"/>
        </w:rPr>
        <w:t>7</w:t>
      </w:r>
      <w:r w:rsidRPr="007326D6">
        <w:rPr>
          <w:rFonts w:ascii="仿宋_GB2312" w:eastAsia="仿宋_GB2312" w:hAnsi="仿宋" w:hint="eastAsia"/>
          <w:sz w:val="32"/>
          <w:szCs w:val="32"/>
        </w:rPr>
        <w:t>.校级以上党建工作标杆院系、党建工作样板支部、先进基层党组织、示范（优秀）基层教学组织、“双带头人”教师党支部工作室主要负责人（项目原始申报人）；或获省级党建与思想政治工作类奖项1次以上。</w:t>
      </w:r>
    </w:p>
    <w:bookmarkEnd w:id="6"/>
    <w:p w:rsidR="00081737" w:rsidRPr="009E510D" w:rsidRDefault="007459ED">
      <w:pPr>
        <w:spacing w:line="620" w:lineRule="exact"/>
        <w:ind w:firstLineChars="200" w:firstLine="640"/>
        <w:jc w:val="left"/>
        <w:rPr>
          <w:rFonts w:ascii="黑体" w:eastAsia="黑体" w:hAnsi="黑体" w:cs="宋体"/>
          <w:kern w:val="0"/>
          <w:sz w:val="32"/>
          <w:szCs w:val="32"/>
        </w:rPr>
      </w:pPr>
      <w:r w:rsidRPr="009E510D">
        <w:rPr>
          <w:rFonts w:ascii="黑体" w:eastAsia="黑体" w:hAnsi="黑体" w:cs="宋体" w:hint="eastAsia"/>
          <w:kern w:val="0"/>
          <w:sz w:val="32"/>
          <w:szCs w:val="32"/>
        </w:rPr>
        <w:t>六、助教十一、十二级岗位聘期目标任务</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（一）教学工作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聘期内能较好完成所授课</w:t>
      </w:r>
      <w:proofErr w:type="gramStart"/>
      <w:r w:rsidRPr="007326D6">
        <w:rPr>
          <w:rFonts w:ascii="仿宋_GB2312" w:eastAsia="仿宋_GB2312" w:hAnsi="仿宋" w:cs="宋体" w:hint="eastAsia"/>
          <w:kern w:val="0"/>
          <w:sz w:val="32"/>
          <w:szCs w:val="32"/>
        </w:rPr>
        <w:t>程相关</w:t>
      </w:r>
      <w:proofErr w:type="gramEnd"/>
      <w:r w:rsidRPr="007326D6">
        <w:rPr>
          <w:rFonts w:ascii="仿宋_GB2312" w:eastAsia="仿宋_GB2312" w:hAnsi="仿宋" w:cs="宋体" w:hint="eastAsia"/>
          <w:kern w:val="0"/>
          <w:sz w:val="32"/>
          <w:szCs w:val="32"/>
        </w:rPr>
        <w:t>的教学环节工作，年度教学质量考核合格以上。</w:t>
      </w:r>
    </w:p>
    <w:p w:rsidR="00081737" w:rsidRPr="007326D6" w:rsidRDefault="007459ED">
      <w:pPr>
        <w:spacing w:line="620" w:lineRule="exact"/>
        <w:ind w:firstLineChars="200" w:firstLine="643"/>
        <w:rPr>
          <w:rFonts w:ascii="楷体_GB2312" w:eastAsia="楷体_GB2312" w:hAnsi="仿宋" w:cs="宋体"/>
          <w:b/>
          <w:kern w:val="0"/>
          <w:sz w:val="32"/>
          <w:szCs w:val="32"/>
        </w:rPr>
      </w:pPr>
      <w:r w:rsidRPr="007326D6">
        <w:rPr>
          <w:rFonts w:ascii="楷体_GB2312" w:eastAsia="楷体_GB2312" w:hAnsi="仿宋" w:cs="宋体" w:hint="eastAsia"/>
          <w:b/>
          <w:kern w:val="0"/>
          <w:sz w:val="32"/>
          <w:szCs w:val="32"/>
        </w:rPr>
        <w:t>（二）教研、科研工作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聘期内取得的业绩成果符合下列任意1项：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w:t>
      </w:r>
      <w:r w:rsidRPr="007326D6">
        <w:rPr>
          <w:rFonts w:ascii="仿宋_GB2312" w:eastAsia="仿宋_GB2312" w:hAnsi="仿宋" w:hint="eastAsia"/>
          <w:sz w:val="32"/>
          <w:szCs w:val="32"/>
        </w:rPr>
        <w:t>.正式出版本学科</w:t>
      </w:r>
      <w:r w:rsidRPr="007326D6">
        <w:rPr>
          <w:rFonts w:ascii="仿宋_GB2312" w:eastAsia="仿宋_GB2312" w:hAnsi="仿宋"/>
          <w:sz w:val="32"/>
          <w:szCs w:val="32"/>
        </w:rPr>
        <w:t>2</w:t>
      </w:r>
      <w:r w:rsidRPr="007326D6">
        <w:rPr>
          <w:rFonts w:ascii="仿宋_GB2312" w:eastAsia="仿宋_GB2312" w:hAnsi="仿宋" w:hint="eastAsia"/>
          <w:sz w:val="32"/>
          <w:szCs w:val="32"/>
        </w:rPr>
        <w:t>万字以上学术著作（含教材）1部；或在四类以上期刊发表教学研究论文1篇以上；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2.</w:t>
      </w:r>
      <w:r w:rsidRPr="007326D6">
        <w:rPr>
          <w:rFonts w:ascii="仿宋_GB2312" w:eastAsia="仿宋_GB2312" w:hAnsi="仿宋" w:hint="eastAsia"/>
          <w:sz w:val="32"/>
          <w:szCs w:val="32"/>
        </w:rPr>
        <w:t>获得三类教学成果奖（第1名）以上奖项；</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3</w:t>
      </w:r>
      <w:r w:rsidRPr="007326D6">
        <w:rPr>
          <w:rFonts w:ascii="仿宋_GB2312" w:eastAsia="仿宋_GB2312" w:hAnsi="仿宋" w:cs="宋体" w:hint="eastAsia"/>
          <w:kern w:val="0"/>
          <w:sz w:val="32"/>
          <w:szCs w:val="32"/>
        </w:rPr>
        <w:t>.获得四类教学效果1项以上（第1名）；</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sz w:val="32"/>
          <w:szCs w:val="32"/>
        </w:rPr>
        <w:t>4.</w:t>
      </w:r>
      <w:r w:rsidRPr="007326D6">
        <w:rPr>
          <w:rFonts w:ascii="仿宋_GB2312" w:eastAsia="仿宋_GB2312" w:hAnsi="仿宋" w:hint="eastAsia"/>
          <w:sz w:val="32"/>
          <w:szCs w:val="32"/>
        </w:rPr>
        <w:t>获校级教学竞赛一等奖以上奖项；或</w:t>
      </w:r>
      <w:r w:rsidRPr="007326D6">
        <w:rPr>
          <w:rFonts w:ascii="仿宋_GB2312" w:eastAsia="仿宋_GB2312" w:hAnsi="仿宋" w:cs="宋体" w:hint="eastAsia"/>
          <w:kern w:val="0"/>
          <w:sz w:val="32"/>
          <w:szCs w:val="32"/>
        </w:rPr>
        <w:t>任期</w:t>
      </w:r>
      <w:proofErr w:type="gramStart"/>
      <w:r w:rsidRPr="007326D6">
        <w:rPr>
          <w:rFonts w:ascii="仿宋_GB2312" w:eastAsia="仿宋_GB2312" w:hAnsi="仿宋" w:cs="宋体" w:hint="eastAsia"/>
          <w:kern w:val="0"/>
          <w:sz w:val="32"/>
          <w:szCs w:val="32"/>
        </w:rPr>
        <w:t>内教学考核</w:t>
      </w:r>
      <w:proofErr w:type="gramEnd"/>
      <w:r w:rsidRPr="007326D6">
        <w:rPr>
          <w:rFonts w:ascii="仿宋_GB2312" w:eastAsia="仿宋_GB2312" w:hAnsi="仿宋" w:cs="宋体" w:hint="eastAsia"/>
          <w:kern w:val="0"/>
          <w:sz w:val="32"/>
          <w:szCs w:val="32"/>
        </w:rPr>
        <w:t>“优秀”1次；</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5</w:t>
      </w:r>
      <w:r w:rsidRPr="007326D6">
        <w:rPr>
          <w:rFonts w:ascii="仿宋_GB2312" w:eastAsia="仿宋_GB2312" w:hAnsi="仿宋" w:cs="宋体" w:hint="eastAsia"/>
          <w:kern w:val="0"/>
          <w:sz w:val="32"/>
          <w:szCs w:val="32"/>
        </w:rPr>
        <w:t>.主持校级以上教育教学研究项目1项；</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6</w:t>
      </w:r>
      <w:r w:rsidRPr="007326D6">
        <w:rPr>
          <w:rFonts w:ascii="仿宋_GB2312" w:eastAsia="仿宋_GB2312" w:hAnsi="仿宋" w:cs="宋体" w:hint="eastAsia"/>
          <w:kern w:val="0"/>
          <w:sz w:val="32"/>
          <w:szCs w:val="32"/>
        </w:rPr>
        <w:t>.取得三类以上专业实践业绩1项以上（前</w:t>
      </w:r>
      <w:r w:rsidRPr="007326D6">
        <w:rPr>
          <w:rFonts w:ascii="仿宋_GB2312" w:eastAsia="仿宋_GB2312" w:hAnsi="仿宋" w:cs="宋体"/>
          <w:kern w:val="0"/>
          <w:sz w:val="32"/>
          <w:szCs w:val="32"/>
        </w:rPr>
        <w:t>2</w:t>
      </w:r>
      <w:r w:rsidRPr="007326D6">
        <w:rPr>
          <w:rFonts w:ascii="仿宋_GB2312" w:eastAsia="仿宋_GB2312" w:hAnsi="仿宋" w:cs="宋体" w:hint="eastAsia"/>
          <w:kern w:val="0"/>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自然科学类在三类以上期刊发表本学科学术论文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w:t>
      </w:r>
      <w:r w:rsidRPr="007326D6">
        <w:rPr>
          <w:rFonts w:ascii="仿宋_GB2312" w:eastAsia="仿宋_GB2312" w:hAnsi="仿宋" w:hint="eastAsia"/>
          <w:sz w:val="32"/>
          <w:szCs w:val="32"/>
        </w:rPr>
        <w:lastRenderedPageBreak/>
        <w:t>人文社科类在三类以上期刊发表本学科学术论文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篇以上，或在四类期刊发表本学科学术论文</w:t>
      </w:r>
      <w:r w:rsidRPr="007326D6">
        <w:rPr>
          <w:rFonts w:ascii="仿宋_GB2312" w:eastAsia="仿宋_GB2312" w:hAnsi="仿宋"/>
          <w:sz w:val="32"/>
          <w:szCs w:val="32"/>
        </w:rPr>
        <w:t>2</w:t>
      </w:r>
      <w:r w:rsidRPr="007326D6">
        <w:rPr>
          <w:rFonts w:ascii="仿宋_GB2312" w:eastAsia="仿宋_GB2312" w:hAnsi="仿宋" w:hint="eastAsia"/>
          <w:sz w:val="32"/>
          <w:szCs w:val="32"/>
        </w:rPr>
        <w:t>篇以上；</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.主持五类以上科学研究项目1项以上，或参加三类以上科学研究项目1项以上（前</w:t>
      </w:r>
      <w:r w:rsidRPr="007326D6">
        <w:rPr>
          <w:rFonts w:ascii="仿宋_GB2312" w:eastAsia="仿宋_GB2312" w:hAnsi="仿宋" w:cs="宋体"/>
          <w:kern w:val="0"/>
          <w:sz w:val="32"/>
          <w:szCs w:val="32"/>
        </w:rPr>
        <w:t>2</w:t>
      </w:r>
      <w:r w:rsidRPr="007326D6">
        <w:rPr>
          <w:rFonts w:ascii="仿宋_GB2312" w:eastAsia="仿宋_GB2312" w:hAnsi="仿宋" w:cs="宋体" w:hint="eastAsia"/>
          <w:kern w:val="0"/>
          <w:sz w:val="32"/>
          <w:szCs w:val="32"/>
        </w:rPr>
        <w:t>名，且须有阶段性成果）；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9</w:t>
      </w:r>
      <w:r w:rsidRPr="007326D6">
        <w:rPr>
          <w:rFonts w:ascii="仿宋_GB2312" w:eastAsia="仿宋_GB2312" w:hAnsi="仿宋" w:cs="宋体" w:hint="eastAsia"/>
          <w:kern w:val="0"/>
          <w:sz w:val="32"/>
          <w:szCs w:val="32"/>
        </w:rPr>
        <w:t>.获得三类以上科研奖励1项以上；</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10</w:t>
      </w:r>
      <w:r w:rsidRPr="007326D6">
        <w:rPr>
          <w:rFonts w:ascii="仿宋_GB2312" w:eastAsia="仿宋_GB2312" w:hAnsi="仿宋" w:cs="宋体" w:hint="eastAsia"/>
          <w:kern w:val="0"/>
          <w:sz w:val="32"/>
          <w:szCs w:val="32"/>
        </w:rPr>
        <w:t>.主持三类以上成果推广1项以上；或获得三类以上知识产权1项以上；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11</w:t>
      </w:r>
      <w:r w:rsidRPr="007326D6">
        <w:rPr>
          <w:rFonts w:ascii="仿宋_GB2312" w:eastAsia="仿宋_GB2312" w:hint="eastAsia"/>
          <w:sz w:val="32"/>
          <w:szCs w:val="32"/>
        </w:rPr>
        <w:t>.承担并完成企事业单位委托的科研、开发任务，实现合同约定目标，理工科类到账经费累计15万元以上；人文社科类到账经费累计</w:t>
      </w:r>
      <w:r w:rsidRPr="007326D6">
        <w:rPr>
          <w:rFonts w:ascii="仿宋_GB2312" w:eastAsia="仿宋_GB2312"/>
          <w:sz w:val="32"/>
          <w:szCs w:val="32"/>
        </w:rPr>
        <w:t>8</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12</w:t>
      </w:r>
      <w:r w:rsidRPr="007326D6">
        <w:rPr>
          <w:rFonts w:ascii="仿宋_GB2312" w:eastAsia="仿宋_GB2312" w:hint="eastAsia"/>
          <w:sz w:val="32"/>
          <w:szCs w:val="32"/>
        </w:rPr>
        <w:t>.积极从事技术转移、成果转化或产业化，满足用户或市场需求，产生显著的经济效益、生态效益和社会效益，且上缴学校</w:t>
      </w:r>
      <w:r w:rsidRPr="007326D6">
        <w:rPr>
          <w:rFonts w:ascii="仿宋_GB2312" w:eastAsia="仿宋_GB2312"/>
          <w:sz w:val="32"/>
          <w:szCs w:val="32"/>
        </w:rPr>
        <w:t>2</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13.</w:t>
      </w:r>
      <w:r w:rsidRPr="007326D6">
        <w:rPr>
          <w:rFonts w:ascii="仿宋_GB2312" w:eastAsia="仿宋_GB2312" w:hint="eastAsia"/>
          <w:sz w:val="32"/>
          <w:szCs w:val="32"/>
        </w:rPr>
        <w:t>承担政府或企事业单位委托的战略研究任务，完成研究报告，被实际部门采用并取得显著社会和经济效益，有鉴定验收报告或县处级以上单位书面证明和佐证材料；</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sz w:val="32"/>
          <w:szCs w:val="32"/>
        </w:rPr>
        <w:t>14.</w:t>
      </w:r>
      <w:r w:rsidRPr="007326D6">
        <w:rPr>
          <w:rFonts w:ascii="仿宋_GB2312" w:eastAsia="仿宋_GB2312" w:hint="eastAsia"/>
          <w:sz w:val="32"/>
          <w:szCs w:val="32"/>
        </w:rPr>
        <w:t>参与重大决策、重大项目论证咨询，</w:t>
      </w:r>
      <w:proofErr w:type="gramStart"/>
      <w:r w:rsidRPr="007326D6">
        <w:rPr>
          <w:rFonts w:ascii="仿宋_GB2312" w:eastAsia="仿宋_GB2312" w:hint="eastAsia"/>
          <w:sz w:val="32"/>
          <w:szCs w:val="32"/>
        </w:rPr>
        <w:t>咨政报告</w:t>
      </w:r>
      <w:proofErr w:type="gramEnd"/>
      <w:r w:rsidRPr="007326D6">
        <w:rPr>
          <w:rFonts w:ascii="仿宋_GB2312" w:eastAsia="仿宋_GB2312" w:hint="eastAsia"/>
          <w:sz w:val="32"/>
          <w:szCs w:val="32"/>
        </w:rPr>
        <w:t>对决策和管理产生积极作用，获县处级主要领导肯定性批示（独撰或第一作者，需认定）；</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5</w:t>
      </w:r>
      <w:r w:rsidRPr="007326D6">
        <w:rPr>
          <w:rFonts w:ascii="仿宋_GB2312" w:eastAsia="仿宋_GB2312" w:hAnsi="仿宋" w:hint="eastAsia"/>
          <w:sz w:val="32"/>
          <w:szCs w:val="32"/>
        </w:rPr>
        <w:t>.</w:t>
      </w:r>
      <w:r w:rsidRPr="007326D6">
        <w:rPr>
          <w:rFonts w:ascii="仿宋_GB2312" w:eastAsia="仿宋_GB2312" w:hint="eastAsia"/>
          <w:sz w:val="32"/>
          <w:szCs w:val="32"/>
        </w:rPr>
        <w:t>获得校级“最受学生欢迎的好老师”称号，或获得</w:t>
      </w:r>
      <w:r w:rsidRPr="007326D6">
        <w:rPr>
          <w:rFonts w:ascii="仿宋_GB2312" w:eastAsia="仿宋_GB2312" w:hAnsi="仿宋" w:hint="eastAsia"/>
          <w:sz w:val="32"/>
          <w:szCs w:val="32"/>
        </w:rPr>
        <w:t>校级十佳（优秀）辅导员或省级以上辅导员荣誉称号；</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16</w:t>
      </w:r>
      <w:r w:rsidRPr="007326D6">
        <w:rPr>
          <w:rFonts w:ascii="仿宋_GB2312" w:eastAsia="仿宋_GB2312" w:hAnsi="仿宋" w:cs="宋体" w:hint="eastAsia"/>
          <w:kern w:val="0"/>
          <w:sz w:val="32"/>
          <w:szCs w:val="32"/>
        </w:rPr>
        <w:t>.获得校级辅导员职业能力比赛，或校级就业创业指导课程</w:t>
      </w:r>
      <w:r w:rsidRPr="007326D6">
        <w:rPr>
          <w:rFonts w:ascii="仿宋_GB2312" w:eastAsia="仿宋_GB2312" w:hAnsi="仿宋" w:cs="宋体" w:hint="eastAsia"/>
          <w:kern w:val="0"/>
          <w:sz w:val="32"/>
          <w:szCs w:val="32"/>
        </w:rPr>
        <w:lastRenderedPageBreak/>
        <w:t>教学大赛，或辅导员精彩主题班会大赛奖项1项以上；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cs="宋体" w:hint="eastAsia"/>
          <w:kern w:val="0"/>
          <w:sz w:val="32"/>
          <w:szCs w:val="32"/>
        </w:rPr>
        <w:t>1</w:t>
      </w:r>
      <w:r w:rsidRPr="007326D6">
        <w:rPr>
          <w:rFonts w:ascii="仿宋_GB2312" w:eastAsia="仿宋_GB2312" w:hAnsi="仿宋" w:cs="宋体"/>
          <w:kern w:val="0"/>
          <w:sz w:val="32"/>
          <w:szCs w:val="32"/>
        </w:rPr>
        <w:t>7</w:t>
      </w:r>
      <w:r w:rsidRPr="007326D6">
        <w:rPr>
          <w:rFonts w:ascii="仿宋_GB2312" w:eastAsia="仿宋_GB2312" w:hAnsi="仿宋" w:cs="宋体" w:hint="eastAsia"/>
          <w:kern w:val="0"/>
          <w:sz w:val="32"/>
          <w:szCs w:val="32"/>
        </w:rPr>
        <w:t>.</w:t>
      </w:r>
      <w:r w:rsidRPr="007326D6">
        <w:rPr>
          <w:rFonts w:ascii="仿宋_GB2312" w:eastAsia="仿宋_GB2312" w:hAnsi="仿宋" w:hint="eastAsia"/>
          <w:sz w:val="32"/>
          <w:szCs w:val="32"/>
        </w:rPr>
        <w:t>校级以上党建工作标杆院系、党建工作样板支部、先进基层党组织、示范（优秀）基层教学组织、“双带头人”教师党支部工作室主要负责人（项目原始申报人）。</w:t>
      </w:r>
    </w:p>
    <w:p w:rsidR="00081737" w:rsidRPr="007326D6" w:rsidRDefault="007459ED">
      <w:pPr>
        <w:widowControl/>
        <w:spacing w:line="620" w:lineRule="exact"/>
        <w:jc w:val="left"/>
        <w:rPr>
          <w:rFonts w:ascii="方正小标宋简体" w:eastAsia="方正小标宋简体" w:hAnsiTheme="minorEastAsia" w:cs="宋体"/>
          <w:b/>
          <w:kern w:val="0"/>
          <w:sz w:val="36"/>
          <w:szCs w:val="36"/>
        </w:rPr>
      </w:pPr>
      <w:r w:rsidRPr="007326D6">
        <w:rPr>
          <w:rFonts w:ascii="方正小标宋简体" w:eastAsia="方正小标宋简体" w:hAnsiTheme="minorEastAsia" w:cs="宋体"/>
          <w:b/>
          <w:kern w:val="0"/>
          <w:sz w:val="36"/>
          <w:szCs w:val="36"/>
        </w:rPr>
        <w:br w:type="page"/>
      </w:r>
    </w:p>
    <w:p w:rsidR="00081737" w:rsidRPr="009D6B9F" w:rsidRDefault="007459ED">
      <w:pPr>
        <w:widowControl/>
        <w:spacing w:line="560" w:lineRule="exact"/>
        <w:jc w:val="left"/>
        <w:rPr>
          <w:rFonts w:ascii="黑体" w:eastAsia="黑体" w:hAnsi="黑体" w:cs="宋体"/>
          <w:kern w:val="0"/>
          <w:sz w:val="32"/>
          <w:szCs w:val="32"/>
        </w:rPr>
      </w:pPr>
      <w:r w:rsidRPr="009D6B9F">
        <w:rPr>
          <w:rFonts w:ascii="黑体" w:eastAsia="黑体" w:hAnsi="黑体" w:cs="宋体" w:hint="eastAsia"/>
          <w:kern w:val="0"/>
          <w:sz w:val="32"/>
          <w:szCs w:val="32"/>
        </w:rPr>
        <w:lastRenderedPageBreak/>
        <w:t>附件3</w:t>
      </w:r>
      <w:r w:rsidRPr="009D6B9F">
        <w:rPr>
          <w:rFonts w:ascii="黑体" w:eastAsia="黑体" w:hAnsi="黑体" w:cs="宋体"/>
          <w:kern w:val="0"/>
          <w:sz w:val="32"/>
          <w:szCs w:val="32"/>
        </w:rPr>
        <w:t>-2</w:t>
      </w:r>
      <w:r w:rsidRPr="009D6B9F">
        <w:rPr>
          <w:rFonts w:ascii="黑体" w:eastAsia="黑体" w:hAnsi="黑体" w:cs="宋体" w:hint="eastAsia"/>
          <w:kern w:val="0"/>
          <w:sz w:val="32"/>
          <w:szCs w:val="32"/>
        </w:rPr>
        <w:t>：</w:t>
      </w:r>
    </w:p>
    <w:p w:rsidR="00081737" w:rsidRPr="009D6B9F" w:rsidRDefault="007459ED" w:rsidP="009D6B9F">
      <w:pPr>
        <w:spacing w:line="620" w:lineRule="exact"/>
        <w:jc w:val="center"/>
        <w:rPr>
          <w:rFonts w:ascii="方正小标宋简体" w:eastAsia="方正小标宋简体" w:hAnsiTheme="minorEastAsia" w:cs="宋体"/>
          <w:kern w:val="0"/>
          <w:sz w:val="44"/>
          <w:szCs w:val="44"/>
        </w:rPr>
      </w:pPr>
      <w:r w:rsidRPr="009D6B9F">
        <w:rPr>
          <w:rFonts w:ascii="方正小标宋简体" w:eastAsia="方正小标宋简体" w:hAnsiTheme="minorEastAsia" w:cs="宋体" w:hint="eastAsia"/>
          <w:kern w:val="0"/>
          <w:sz w:val="44"/>
          <w:szCs w:val="44"/>
        </w:rPr>
        <w:t>滁州学院各级专业技术辅助岗位聘期目标任务</w:t>
      </w:r>
    </w:p>
    <w:p w:rsidR="00081737" w:rsidRPr="009D6B9F" w:rsidRDefault="007459ED" w:rsidP="009D6B9F">
      <w:pPr>
        <w:spacing w:line="620" w:lineRule="exact"/>
        <w:jc w:val="center"/>
        <w:rPr>
          <w:rFonts w:ascii="方正小标宋简体" w:eastAsia="方正小标宋简体" w:hAnsiTheme="minorEastAsia" w:cs="宋体"/>
          <w:kern w:val="0"/>
          <w:sz w:val="44"/>
          <w:szCs w:val="44"/>
        </w:rPr>
      </w:pPr>
      <w:r w:rsidRPr="009D6B9F">
        <w:rPr>
          <w:rFonts w:ascii="方正小标宋简体" w:eastAsia="方正小标宋简体" w:hAnsiTheme="minorEastAsia" w:cs="宋体" w:hint="eastAsia"/>
          <w:kern w:val="0"/>
          <w:sz w:val="44"/>
          <w:szCs w:val="44"/>
        </w:rPr>
        <w:t>（2</w:t>
      </w:r>
      <w:r w:rsidRPr="009D6B9F">
        <w:rPr>
          <w:rFonts w:ascii="方正小标宋简体" w:eastAsia="方正小标宋简体" w:hAnsiTheme="minorEastAsia" w:cs="宋体"/>
          <w:kern w:val="0"/>
          <w:sz w:val="44"/>
          <w:szCs w:val="44"/>
        </w:rPr>
        <w:t>025</w:t>
      </w:r>
      <w:r w:rsidRPr="009D6B9F">
        <w:rPr>
          <w:rFonts w:ascii="方正小标宋简体" w:eastAsia="方正小标宋简体" w:hAnsiTheme="minorEastAsia" w:cs="宋体" w:hint="eastAsia"/>
          <w:kern w:val="0"/>
          <w:sz w:val="44"/>
          <w:szCs w:val="44"/>
        </w:rPr>
        <w:t>年-</w:t>
      </w:r>
      <w:r w:rsidRPr="009D6B9F">
        <w:rPr>
          <w:rFonts w:ascii="方正小标宋简体" w:eastAsia="方正小标宋简体" w:hAnsiTheme="minorEastAsia" w:cs="宋体"/>
          <w:kern w:val="0"/>
          <w:sz w:val="44"/>
          <w:szCs w:val="44"/>
        </w:rPr>
        <w:t>2027</w:t>
      </w:r>
      <w:r w:rsidRPr="009D6B9F">
        <w:rPr>
          <w:rFonts w:ascii="方正小标宋简体" w:eastAsia="方正小标宋简体" w:hAnsiTheme="minorEastAsia" w:cs="宋体" w:hint="eastAsia"/>
          <w:kern w:val="0"/>
          <w:sz w:val="44"/>
          <w:szCs w:val="44"/>
        </w:rPr>
        <w:t>年）</w:t>
      </w:r>
    </w:p>
    <w:p w:rsidR="001906DE" w:rsidRPr="007326D6" w:rsidRDefault="001906DE" w:rsidP="009D6B9F">
      <w:pPr>
        <w:spacing w:line="620" w:lineRule="exact"/>
        <w:jc w:val="center"/>
        <w:rPr>
          <w:rFonts w:ascii="方正小标宋简体" w:eastAsia="方正小标宋简体" w:hAnsiTheme="minorEastAsia" w:cs="宋体"/>
          <w:kern w:val="0"/>
          <w:sz w:val="36"/>
          <w:szCs w:val="36"/>
        </w:rPr>
      </w:pPr>
    </w:p>
    <w:p w:rsidR="00081737" w:rsidRPr="007326D6" w:rsidRDefault="007459ED" w:rsidP="009D6B9F">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受聘人员应具有良好的思想政治素质，坚决维护国家意识形态安全和政治安全，恪守职业道德和学术规范，落实立德树人根本任务，严谨治学，树立良好的师德师风。积极参加学校和所在单位有关管理服务等公共服务工作，完成学校和所在单位交办的工作任务，按要求参加学校和所在单位组织的政治、教研、学术等活动。岗位聘期目标任务考核严格实行师德失</w:t>
      </w:r>
      <w:proofErr w:type="gramStart"/>
      <w:r w:rsidRPr="007326D6">
        <w:rPr>
          <w:rFonts w:ascii="仿宋_GB2312" w:eastAsia="仿宋_GB2312" w:hAnsi="仿宋" w:cs="宋体" w:hint="eastAsia"/>
          <w:kern w:val="0"/>
          <w:sz w:val="32"/>
          <w:szCs w:val="32"/>
        </w:rPr>
        <w:t>范</w:t>
      </w:r>
      <w:proofErr w:type="gramEnd"/>
      <w:r w:rsidRPr="007326D6">
        <w:rPr>
          <w:rFonts w:ascii="仿宋_GB2312" w:eastAsia="仿宋_GB2312" w:hAnsi="仿宋" w:cs="宋体" w:hint="eastAsia"/>
          <w:kern w:val="0"/>
          <w:sz w:val="32"/>
          <w:szCs w:val="32"/>
        </w:rPr>
        <w:t>“一票否决”。</w:t>
      </w:r>
    </w:p>
    <w:p w:rsidR="00081737" w:rsidRPr="009E510D" w:rsidRDefault="007459ED">
      <w:pPr>
        <w:spacing w:line="620" w:lineRule="exact"/>
        <w:ind w:left="643"/>
        <w:jc w:val="left"/>
        <w:rPr>
          <w:rFonts w:ascii="黑体" w:eastAsia="黑体" w:hAnsi="黑体" w:cs="宋体"/>
          <w:kern w:val="0"/>
          <w:sz w:val="32"/>
          <w:szCs w:val="32"/>
        </w:rPr>
      </w:pPr>
      <w:r w:rsidRPr="009E510D">
        <w:rPr>
          <w:rFonts w:ascii="黑体" w:eastAsia="黑体" w:hAnsi="黑体" w:cs="宋体" w:hint="eastAsia"/>
          <w:kern w:val="0"/>
          <w:sz w:val="32"/>
          <w:szCs w:val="32"/>
        </w:rPr>
        <w:t>一、正高岗位聘期目标任务</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认真履行岗位职责，完成学校规定的工作任务。</w:t>
      </w:r>
    </w:p>
    <w:p w:rsidR="00081737" w:rsidRPr="007326D6" w:rsidRDefault="007459ED">
      <w:pPr>
        <w:spacing w:line="620" w:lineRule="exact"/>
        <w:ind w:firstLineChars="200" w:firstLine="643"/>
        <w:jc w:val="left"/>
        <w:rPr>
          <w:rFonts w:ascii="楷体_GB2312" w:eastAsia="楷体_GB2312" w:hAnsi="仿宋" w:cs="宋体"/>
          <w:b/>
          <w:bCs/>
          <w:kern w:val="0"/>
          <w:sz w:val="32"/>
          <w:szCs w:val="32"/>
        </w:rPr>
      </w:pPr>
      <w:r w:rsidRPr="007326D6">
        <w:rPr>
          <w:rFonts w:ascii="楷体_GB2312" w:eastAsia="楷体_GB2312" w:hAnsi="仿宋" w:cs="宋体" w:hint="eastAsia"/>
          <w:b/>
          <w:bCs/>
          <w:kern w:val="0"/>
          <w:sz w:val="32"/>
          <w:szCs w:val="32"/>
        </w:rPr>
        <w:t>（一）基本任务</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三级、四级正高聘期内取得的业绩成果符合下列任意1项：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1.参加编写国家级规划教材，本人撰写</w:t>
      </w:r>
      <w:r w:rsidRPr="007326D6">
        <w:rPr>
          <w:rFonts w:ascii="仿宋_GB2312" w:eastAsia="仿宋_GB2312" w:hAnsi="仿宋"/>
          <w:sz w:val="32"/>
          <w:szCs w:val="32"/>
        </w:rPr>
        <w:t>6</w:t>
      </w:r>
      <w:r w:rsidRPr="007326D6">
        <w:rPr>
          <w:rFonts w:ascii="仿宋_GB2312" w:eastAsia="仿宋_GB2312" w:hAnsi="仿宋" w:hint="eastAsia"/>
          <w:sz w:val="32"/>
          <w:szCs w:val="32"/>
        </w:rPr>
        <w:t>万字以上；或主编、副主编省级规划教材；或参加编写的教材获省级以上教材奖，本人撰写</w:t>
      </w:r>
      <w:r w:rsidRPr="007326D6">
        <w:rPr>
          <w:rFonts w:ascii="仿宋_GB2312" w:eastAsia="仿宋_GB2312" w:hAnsi="仿宋"/>
          <w:sz w:val="32"/>
          <w:szCs w:val="32"/>
        </w:rPr>
        <w:t>6</w:t>
      </w:r>
      <w:r w:rsidRPr="007326D6">
        <w:rPr>
          <w:rFonts w:ascii="仿宋_GB2312" w:eastAsia="仿宋_GB2312" w:hAnsi="仿宋" w:hint="eastAsia"/>
          <w:sz w:val="32"/>
          <w:szCs w:val="32"/>
        </w:rPr>
        <w:t>万字以上；或在一类期刊发表教学研究论文1篇以上，或在二类期刊发表教学研究论文2篇以上；</w:t>
      </w:r>
      <w:r w:rsidRPr="007326D6">
        <w:rPr>
          <w:rFonts w:ascii="仿宋_GB2312" w:eastAsia="仿宋_GB2312" w:hAnsi="仿宋"/>
          <w:sz w:val="32"/>
          <w:szCs w:val="32"/>
        </w:rPr>
        <w:t xml:space="preserve"> </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2.获得一类</w:t>
      </w:r>
      <w:r w:rsidRPr="007326D6">
        <w:rPr>
          <w:rFonts w:ascii="仿宋_GB2312" w:eastAsia="仿宋_GB2312" w:hAnsi="仿宋" w:cs="仿宋" w:hint="eastAsia"/>
          <w:sz w:val="32"/>
          <w:szCs w:val="32"/>
        </w:rPr>
        <w:t>教学成果奖，</w:t>
      </w:r>
      <w:r w:rsidRPr="007326D6">
        <w:rPr>
          <w:rFonts w:ascii="仿宋_GB2312" w:eastAsia="仿宋_GB2312" w:hAnsi="仿宋" w:hint="eastAsia"/>
          <w:sz w:val="32"/>
          <w:szCs w:val="32"/>
        </w:rPr>
        <w:t>或二类教学成果特等奖（前</w:t>
      </w:r>
      <w:r w:rsidRPr="007326D6">
        <w:rPr>
          <w:rFonts w:ascii="仿宋_GB2312" w:eastAsia="仿宋_GB2312" w:hAnsi="仿宋"/>
          <w:sz w:val="32"/>
          <w:szCs w:val="32"/>
        </w:rPr>
        <w:t>7</w:t>
      </w:r>
      <w:r w:rsidRPr="007326D6">
        <w:rPr>
          <w:rFonts w:ascii="仿宋_GB2312" w:eastAsia="仿宋_GB2312" w:hAnsi="仿宋" w:hint="eastAsia"/>
          <w:sz w:val="32"/>
          <w:szCs w:val="32"/>
        </w:rPr>
        <w:t>名）、一等奖（前</w:t>
      </w:r>
      <w:r w:rsidRPr="007326D6">
        <w:rPr>
          <w:rFonts w:ascii="仿宋_GB2312" w:eastAsia="仿宋_GB2312" w:hAnsi="仿宋"/>
          <w:sz w:val="32"/>
          <w:szCs w:val="32"/>
        </w:rPr>
        <w:t>4</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2</w:t>
      </w:r>
      <w:r w:rsidRPr="007326D6">
        <w:rPr>
          <w:rFonts w:ascii="仿宋_GB2312" w:eastAsia="仿宋_GB2312" w:hAnsi="仿宋" w:hint="eastAsia"/>
          <w:sz w:val="32"/>
          <w:szCs w:val="32"/>
        </w:rPr>
        <w:t>名）、三等奖（第</w:t>
      </w:r>
      <w:r w:rsidRPr="007326D6">
        <w:rPr>
          <w:rFonts w:ascii="仿宋_GB2312" w:eastAsia="仿宋_GB2312" w:hAnsi="仿宋"/>
          <w:sz w:val="32"/>
          <w:szCs w:val="32"/>
        </w:rPr>
        <w:t>1</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3.取得二类以上教学效果</w:t>
      </w:r>
      <w:r w:rsidRPr="007326D6">
        <w:rPr>
          <w:rFonts w:ascii="仿宋_GB2312" w:eastAsia="仿宋_GB2312" w:hAnsi="仿宋"/>
          <w:sz w:val="32"/>
          <w:szCs w:val="32"/>
        </w:rPr>
        <w:t>1</w:t>
      </w:r>
      <w:r w:rsidRPr="007326D6">
        <w:rPr>
          <w:rFonts w:ascii="仿宋_GB2312" w:eastAsia="仿宋_GB2312" w:hAnsi="仿宋" w:hint="eastAsia"/>
          <w:sz w:val="32"/>
          <w:szCs w:val="32"/>
        </w:rPr>
        <w:t>项以上（第1名）或三类以上教学效果</w:t>
      </w:r>
      <w:r w:rsidRPr="007326D6">
        <w:rPr>
          <w:rFonts w:ascii="仿宋_GB2312" w:eastAsia="仿宋_GB2312" w:hAnsi="仿宋"/>
          <w:sz w:val="32"/>
          <w:szCs w:val="32"/>
        </w:rPr>
        <w:t>3</w:t>
      </w:r>
      <w:r w:rsidRPr="007326D6">
        <w:rPr>
          <w:rFonts w:ascii="仿宋_GB2312" w:eastAsia="仿宋_GB2312" w:hAnsi="仿宋" w:hint="eastAsia"/>
          <w:sz w:val="32"/>
          <w:szCs w:val="32"/>
        </w:rPr>
        <w:t>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lastRenderedPageBreak/>
        <w:t>4.获省级教学竞赛二等奖以上奖项（第1名）；</w:t>
      </w:r>
      <w:r w:rsidRPr="007326D6">
        <w:rPr>
          <w:rFonts w:ascii="仿宋_GB2312" w:eastAsia="仿宋_GB2312" w:hAnsi="仿宋"/>
          <w:sz w:val="32"/>
          <w:szCs w:val="32"/>
        </w:rPr>
        <w:t xml:space="preserve"> </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5.主持二类以上教育教学研究项目</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6</w:t>
      </w:r>
      <w:r w:rsidRPr="007326D6">
        <w:rPr>
          <w:rFonts w:ascii="仿宋_GB2312" w:eastAsia="仿宋_GB2312" w:hAnsi="仿宋" w:hint="eastAsia"/>
          <w:sz w:val="32"/>
          <w:szCs w:val="32"/>
        </w:rPr>
        <w:t>.获省级以上模范教师、优秀教师、优秀教育工作者</w:t>
      </w:r>
      <w:r w:rsidR="003F7D94" w:rsidRPr="007326D6">
        <w:rPr>
          <w:rFonts w:ascii="仿宋_GB2312" w:eastAsia="仿宋_GB2312" w:hAnsi="仿宋" w:hint="eastAsia"/>
          <w:sz w:val="32"/>
          <w:szCs w:val="32"/>
        </w:rPr>
        <w:t>、教学名师</w:t>
      </w:r>
      <w:r w:rsidRPr="007326D6">
        <w:rPr>
          <w:rFonts w:ascii="仿宋_GB2312" w:eastAsia="仿宋_GB2312" w:hAnsi="仿宋" w:hint="eastAsia"/>
          <w:sz w:val="32"/>
          <w:szCs w:val="32"/>
        </w:rPr>
        <w:t>之一项；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.取得一类专业实践业绩1项以上（前</w:t>
      </w:r>
      <w:r w:rsidRPr="007326D6">
        <w:rPr>
          <w:rFonts w:ascii="仿宋_GB2312" w:eastAsia="仿宋_GB2312" w:hAnsi="仿宋"/>
          <w:sz w:val="32"/>
          <w:szCs w:val="32"/>
        </w:rPr>
        <w:t>2</w:t>
      </w:r>
      <w:r w:rsidRPr="007326D6">
        <w:rPr>
          <w:rFonts w:ascii="仿宋_GB2312" w:eastAsia="仿宋_GB2312" w:hAnsi="仿宋" w:hint="eastAsia"/>
          <w:sz w:val="32"/>
          <w:szCs w:val="32"/>
        </w:rPr>
        <w:t>名）或取得二类专业实践业绩</w:t>
      </w:r>
      <w:r w:rsidRPr="007326D6">
        <w:rPr>
          <w:rFonts w:ascii="仿宋_GB2312" w:eastAsia="仿宋_GB2312" w:hAnsi="仿宋"/>
          <w:sz w:val="32"/>
          <w:szCs w:val="32"/>
        </w:rPr>
        <w:t>2</w:t>
      </w:r>
      <w:r w:rsidRPr="007326D6">
        <w:rPr>
          <w:rFonts w:ascii="仿宋_GB2312" w:eastAsia="仿宋_GB2312" w:hAnsi="仿宋" w:hint="eastAsia"/>
          <w:sz w:val="32"/>
          <w:szCs w:val="32"/>
        </w:rPr>
        <w:t>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8.在二类以上期刊发表本学科学术论文1篇以上，或在三类期刊发表本学科学术论文2篇以上；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9</w:t>
      </w:r>
      <w:r w:rsidRPr="007326D6">
        <w:rPr>
          <w:rFonts w:ascii="仿宋_GB2312" w:eastAsia="仿宋_GB2312" w:hAnsi="仿宋" w:hint="eastAsia"/>
          <w:sz w:val="32"/>
          <w:szCs w:val="32"/>
        </w:rPr>
        <w:t>.主持三类以上纵向科学研究项目</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10</w:t>
      </w:r>
      <w:r w:rsidRPr="007326D6">
        <w:rPr>
          <w:rFonts w:ascii="仿宋_GB2312" w:eastAsia="仿宋_GB2312" w:hAnsi="仿宋" w:hint="eastAsia"/>
          <w:sz w:val="32"/>
          <w:szCs w:val="32"/>
        </w:rPr>
        <w:t>.正式出版与本人研究方向一致，且本人撰写不少于</w:t>
      </w:r>
      <w:r w:rsidRPr="007326D6">
        <w:rPr>
          <w:rFonts w:ascii="仿宋_GB2312" w:eastAsia="仿宋_GB2312" w:hAnsi="仿宋"/>
          <w:sz w:val="32"/>
          <w:szCs w:val="32"/>
        </w:rPr>
        <w:t>6</w:t>
      </w:r>
      <w:r w:rsidRPr="007326D6">
        <w:rPr>
          <w:rFonts w:ascii="仿宋_GB2312" w:eastAsia="仿宋_GB2312" w:hAnsi="仿宋" w:hint="eastAsia"/>
          <w:sz w:val="32"/>
          <w:szCs w:val="32"/>
        </w:rPr>
        <w:t>万字本学科学术著作1部以上，或正式出版本专业译著1部以上，本人翻译不少于</w:t>
      </w:r>
      <w:r w:rsidRPr="007326D6">
        <w:rPr>
          <w:rFonts w:ascii="仿宋_GB2312" w:eastAsia="仿宋_GB2312" w:hAnsi="仿宋"/>
          <w:sz w:val="32"/>
          <w:szCs w:val="32"/>
        </w:rPr>
        <w:t>6</w:t>
      </w:r>
      <w:r w:rsidRPr="007326D6">
        <w:rPr>
          <w:rFonts w:ascii="仿宋_GB2312" w:eastAsia="仿宋_GB2312" w:hAnsi="仿宋" w:hint="eastAsia"/>
          <w:sz w:val="32"/>
          <w:szCs w:val="32"/>
        </w:rPr>
        <w:t>万字；</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11</w:t>
      </w:r>
      <w:r w:rsidRPr="007326D6">
        <w:rPr>
          <w:rFonts w:ascii="仿宋_GB2312" w:eastAsia="仿宋_GB2312" w:hAnsi="仿宋" w:hint="eastAsia"/>
          <w:sz w:val="32"/>
          <w:szCs w:val="32"/>
        </w:rPr>
        <w:t>.获一类科研奖励，或二类科研奖励一等奖（前</w:t>
      </w:r>
      <w:r w:rsidRPr="007326D6">
        <w:rPr>
          <w:rFonts w:ascii="仿宋_GB2312" w:eastAsia="仿宋_GB2312" w:hAnsi="仿宋"/>
          <w:sz w:val="32"/>
          <w:szCs w:val="32"/>
        </w:rPr>
        <w:t>7</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名）、三等奖（前3名），或三类科研奖励一等奖（第1名）；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2</w:t>
      </w:r>
      <w:r w:rsidRPr="007326D6">
        <w:rPr>
          <w:rFonts w:ascii="仿宋_GB2312" w:eastAsia="仿宋_GB2312" w:hAnsi="仿宋" w:hint="eastAsia"/>
          <w:sz w:val="32"/>
          <w:szCs w:val="32"/>
        </w:rPr>
        <w:t>.主持一类成果推广1项以上，或二类成果推广2项；或获得一类知识产权1项以上，或二类知识产权2项以上（其中实现成果转化不少于1项）；</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13</w:t>
      </w:r>
      <w:r w:rsidRPr="007326D6">
        <w:rPr>
          <w:rFonts w:ascii="仿宋_GB2312" w:eastAsia="仿宋_GB2312" w:hint="eastAsia"/>
          <w:sz w:val="32"/>
          <w:szCs w:val="32"/>
        </w:rPr>
        <w:t>.承担并完成企事业单位委托的科研、开发任务，实现合同约定目标，理工科类到账经费累计</w:t>
      </w:r>
      <w:r w:rsidRPr="007326D6">
        <w:rPr>
          <w:rFonts w:ascii="仿宋_GB2312" w:eastAsia="仿宋_GB2312"/>
          <w:sz w:val="32"/>
          <w:szCs w:val="32"/>
        </w:rPr>
        <w:t>1</w:t>
      </w:r>
      <w:r w:rsidRPr="007326D6">
        <w:rPr>
          <w:rFonts w:ascii="仿宋_GB2312" w:eastAsia="仿宋_GB2312" w:hint="eastAsia"/>
          <w:sz w:val="32"/>
          <w:szCs w:val="32"/>
        </w:rPr>
        <w:t>00万元以上，其中有单项经费超过2</w:t>
      </w:r>
      <w:r w:rsidRPr="007326D6">
        <w:rPr>
          <w:rFonts w:ascii="仿宋_GB2312" w:eastAsia="仿宋_GB2312"/>
          <w:sz w:val="32"/>
          <w:szCs w:val="32"/>
        </w:rPr>
        <w:t>0</w:t>
      </w:r>
      <w:r w:rsidRPr="007326D6">
        <w:rPr>
          <w:rFonts w:ascii="仿宋_GB2312" w:eastAsia="仿宋_GB2312" w:hint="eastAsia"/>
          <w:sz w:val="32"/>
          <w:szCs w:val="32"/>
        </w:rPr>
        <w:t>万元；人文社科类到账经费累计</w:t>
      </w:r>
      <w:r w:rsidRPr="007326D6">
        <w:rPr>
          <w:rFonts w:ascii="仿宋_GB2312" w:eastAsia="仿宋_GB2312"/>
          <w:sz w:val="32"/>
          <w:szCs w:val="32"/>
        </w:rPr>
        <w:t>50</w:t>
      </w:r>
      <w:r w:rsidRPr="007326D6">
        <w:rPr>
          <w:rFonts w:ascii="仿宋_GB2312" w:eastAsia="仿宋_GB2312" w:hint="eastAsia"/>
          <w:sz w:val="32"/>
          <w:szCs w:val="32"/>
        </w:rPr>
        <w:t>万元以上，其中有单项经费超过</w:t>
      </w:r>
      <w:r w:rsidRPr="007326D6">
        <w:rPr>
          <w:rFonts w:ascii="仿宋_GB2312" w:eastAsia="仿宋_GB2312"/>
          <w:sz w:val="32"/>
          <w:szCs w:val="32"/>
        </w:rPr>
        <w:t>8</w:t>
      </w:r>
      <w:r w:rsidRPr="007326D6">
        <w:rPr>
          <w:rFonts w:ascii="仿宋_GB2312" w:eastAsia="仿宋_GB2312" w:hint="eastAsia"/>
          <w:sz w:val="32"/>
          <w:szCs w:val="32"/>
        </w:rPr>
        <w:t>万元；</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lastRenderedPageBreak/>
        <w:t>14</w:t>
      </w:r>
      <w:r w:rsidRPr="007326D6">
        <w:rPr>
          <w:rFonts w:ascii="仿宋_GB2312" w:eastAsia="仿宋_GB2312" w:hint="eastAsia"/>
          <w:sz w:val="32"/>
          <w:szCs w:val="32"/>
        </w:rPr>
        <w:t>.积极从事技术转移、成果转化或产业化，满足用户或市场需求，产生显著的经济效益、生态效益和社会效益，且上缴学校</w:t>
      </w:r>
      <w:r w:rsidRPr="007326D6">
        <w:rPr>
          <w:rFonts w:ascii="仿宋_GB2312" w:eastAsia="仿宋_GB2312"/>
          <w:sz w:val="32"/>
          <w:szCs w:val="32"/>
        </w:rPr>
        <w:t>20</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15.</w:t>
      </w:r>
      <w:r w:rsidRPr="007326D6">
        <w:rPr>
          <w:rFonts w:ascii="仿宋_GB2312" w:eastAsia="仿宋_GB2312" w:hint="eastAsia"/>
          <w:sz w:val="32"/>
          <w:szCs w:val="32"/>
        </w:rPr>
        <w:t>承担政府或企事业单位委托的战略研究任务，完成研究报告，被实际部门采用并取得显著社会和经济效益，有鉴定验收报告或市（厅）级以上单位书面证明和佐证材料；</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16.</w:t>
      </w:r>
      <w:r w:rsidRPr="007326D6">
        <w:rPr>
          <w:rFonts w:ascii="仿宋_GB2312" w:eastAsia="仿宋_GB2312" w:hint="eastAsia"/>
          <w:sz w:val="32"/>
          <w:szCs w:val="32"/>
        </w:rPr>
        <w:t>参与重大决策、重大项目论证咨询，</w:t>
      </w:r>
      <w:proofErr w:type="gramStart"/>
      <w:r w:rsidRPr="007326D6">
        <w:rPr>
          <w:rFonts w:ascii="仿宋_GB2312" w:eastAsia="仿宋_GB2312" w:hint="eastAsia"/>
          <w:sz w:val="32"/>
          <w:szCs w:val="32"/>
        </w:rPr>
        <w:t>咨政报告</w:t>
      </w:r>
      <w:proofErr w:type="gramEnd"/>
      <w:r w:rsidRPr="007326D6">
        <w:rPr>
          <w:rFonts w:ascii="仿宋_GB2312" w:eastAsia="仿宋_GB2312" w:hint="eastAsia"/>
          <w:sz w:val="32"/>
          <w:szCs w:val="32"/>
        </w:rPr>
        <w:t>对决策和管理产生积极作用，获省部级领导肯定性批示（独撰或第一作者，需认定）；</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17</w:t>
      </w:r>
      <w:r w:rsidRPr="007326D6">
        <w:rPr>
          <w:rFonts w:ascii="仿宋_GB2312" w:eastAsia="仿宋_GB2312" w:hAnsi="仿宋" w:hint="eastAsia"/>
          <w:sz w:val="32"/>
          <w:szCs w:val="32"/>
        </w:rPr>
        <w:t>.获批入选安徽省学术与技术带头人及后备人选、“江淮文化名家”培育工程项目、江淮英才培养计划项目、省级以上政府津贴享受者</w:t>
      </w:r>
      <w:proofErr w:type="gramStart"/>
      <w:r w:rsidRPr="007326D6">
        <w:rPr>
          <w:rFonts w:ascii="仿宋_GB2312" w:eastAsia="仿宋_GB2312" w:hAnsi="仿宋" w:hint="eastAsia"/>
          <w:sz w:val="32"/>
          <w:szCs w:val="32"/>
        </w:rPr>
        <w:t>等之一</w:t>
      </w:r>
      <w:proofErr w:type="gramEnd"/>
      <w:r w:rsidRPr="007326D6">
        <w:rPr>
          <w:rFonts w:ascii="仿宋_GB2312" w:eastAsia="仿宋_GB2312" w:hAnsi="仿宋" w:hint="eastAsia"/>
          <w:sz w:val="32"/>
          <w:szCs w:val="32"/>
        </w:rPr>
        <w:t>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8.</w:t>
      </w:r>
      <w:r w:rsidRPr="007326D6">
        <w:rPr>
          <w:rFonts w:ascii="仿宋_GB2312" w:eastAsia="仿宋_GB2312" w:hAnsi="仿宋" w:hint="eastAsia"/>
          <w:sz w:val="32"/>
          <w:szCs w:val="32"/>
        </w:rPr>
        <w:t>省级以上党建工作标杆院系、党建工作样板支部、先进基层党组织、基层教研室示范项目、示范基层教学组织（教研室）、“双带头人”工作室主要负责人（项目原始申报人）；或获省级党建与思想政治工作类奖项1次以上。</w:t>
      </w:r>
    </w:p>
    <w:p w:rsidR="00081737" w:rsidRPr="007326D6" w:rsidRDefault="007459ED">
      <w:pPr>
        <w:spacing w:line="620" w:lineRule="exact"/>
        <w:ind w:firstLineChars="200" w:firstLine="643"/>
        <w:jc w:val="left"/>
        <w:rPr>
          <w:rFonts w:ascii="楷体_GB2312" w:eastAsia="楷体_GB2312" w:hAnsi="仿宋" w:cs="宋体"/>
          <w:b/>
          <w:bCs/>
          <w:kern w:val="0"/>
          <w:sz w:val="32"/>
          <w:szCs w:val="32"/>
        </w:rPr>
      </w:pPr>
      <w:r w:rsidRPr="007326D6">
        <w:rPr>
          <w:rFonts w:ascii="楷体_GB2312" w:eastAsia="楷体_GB2312" w:hAnsi="仿宋" w:cs="宋体" w:hint="eastAsia"/>
          <w:b/>
          <w:bCs/>
          <w:kern w:val="0"/>
          <w:sz w:val="32"/>
          <w:szCs w:val="32"/>
        </w:rPr>
        <w:t>（二）三级、四级正高聘期内取得的标志</w:t>
      </w:r>
      <w:proofErr w:type="gramStart"/>
      <w:r w:rsidRPr="007326D6">
        <w:rPr>
          <w:rFonts w:ascii="楷体_GB2312" w:eastAsia="楷体_GB2312" w:hAnsi="仿宋" w:cs="宋体" w:hint="eastAsia"/>
          <w:b/>
          <w:bCs/>
          <w:kern w:val="0"/>
          <w:sz w:val="32"/>
          <w:szCs w:val="32"/>
        </w:rPr>
        <w:t>性业绩</w:t>
      </w:r>
      <w:proofErr w:type="gramEnd"/>
      <w:r w:rsidRPr="007326D6">
        <w:rPr>
          <w:rFonts w:ascii="楷体_GB2312" w:eastAsia="楷体_GB2312" w:hAnsi="仿宋" w:cs="宋体" w:hint="eastAsia"/>
          <w:b/>
          <w:bCs/>
          <w:kern w:val="0"/>
          <w:sz w:val="32"/>
          <w:szCs w:val="32"/>
        </w:rPr>
        <w:t>成果符合下列任意1项，视为完成聘期目标任务。</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1.获得一类科研奖励（一等奖前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3</w:t>
      </w:r>
      <w:r w:rsidRPr="007326D6">
        <w:rPr>
          <w:rFonts w:ascii="仿宋_GB2312" w:eastAsia="仿宋_GB2312" w:hAnsi="仿宋" w:hint="eastAsia"/>
          <w:sz w:val="32"/>
          <w:szCs w:val="32"/>
        </w:rPr>
        <w:t>名）；或获得国家教学成果奖（特等奖前</w:t>
      </w:r>
      <w:r w:rsidRPr="007326D6">
        <w:rPr>
          <w:rFonts w:ascii="仿宋_GB2312" w:eastAsia="仿宋_GB2312" w:hAnsi="仿宋"/>
          <w:sz w:val="32"/>
          <w:szCs w:val="32"/>
        </w:rPr>
        <w:t>8</w:t>
      </w:r>
      <w:r w:rsidRPr="007326D6">
        <w:rPr>
          <w:rFonts w:ascii="仿宋_GB2312" w:eastAsia="仿宋_GB2312" w:hAnsi="仿宋" w:hint="eastAsia"/>
          <w:sz w:val="32"/>
          <w:szCs w:val="32"/>
        </w:rPr>
        <w:t>名，一等奖前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3</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2.</w:t>
      </w:r>
      <w:r w:rsidRPr="007326D6">
        <w:rPr>
          <w:rFonts w:hint="eastAsia"/>
        </w:rPr>
        <w:t xml:space="preserve"> </w:t>
      </w:r>
      <w:r w:rsidRPr="007326D6">
        <w:rPr>
          <w:rFonts w:ascii="仿宋_GB2312" w:eastAsia="仿宋_GB2312" w:hAnsi="仿宋" w:hint="eastAsia"/>
          <w:sz w:val="32"/>
          <w:szCs w:val="32"/>
        </w:rPr>
        <w:t>主持国家重点研发计划项目（经费</w:t>
      </w:r>
      <w:r w:rsidRPr="007326D6">
        <w:rPr>
          <w:rFonts w:ascii="仿宋_GB2312" w:eastAsia="仿宋_GB2312" w:hAnsi="仿宋"/>
          <w:sz w:val="32"/>
          <w:szCs w:val="32"/>
        </w:rPr>
        <w:t>60</w:t>
      </w:r>
      <w:r w:rsidRPr="007326D6">
        <w:rPr>
          <w:rFonts w:ascii="仿宋_GB2312" w:eastAsia="仿宋_GB2312" w:hAnsi="仿宋" w:hint="eastAsia"/>
          <w:sz w:val="32"/>
          <w:szCs w:val="32"/>
        </w:rPr>
        <w:t>万元以上），或国家</w:t>
      </w:r>
      <w:r w:rsidRPr="007326D6">
        <w:rPr>
          <w:rFonts w:ascii="仿宋_GB2312" w:eastAsia="仿宋_GB2312" w:hAnsi="仿宋" w:hint="eastAsia"/>
          <w:sz w:val="32"/>
          <w:szCs w:val="32"/>
        </w:rPr>
        <w:lastRenderedPageBreak/>
        <w:t>基金（含自然和社科）重大或重点项目1项以上；</w:t>
      </w:r>
      <w:r w:rsidRPr="007326D6">
        <w:rPr>
          <w:rFonts w:ascii="仿宋_GB2312" w:eastAsia="仿宋_GB2312" w:hAnsi="仿宋" w:cs="宋体" w:hint="eastAsia"/>
          <w:kern w:val="0"/>
          <w:sz w:val="32"/>
          <w:szCs w:val="32"/>
        </w:rPr>
        <w:t>或承担并完成企事业单位委托的科研、开发任务，实现合同约定目标，理工科类到账经费累计</w:t>
      </w:r>
      <w:r w:rsidRPr="007326D6">
        <w:rPr>
          <w:rFonts w:ascii="仿宋_GB2312" w:eastAsia="仿宋_GB2312" w:hAnsi="仿宋" w:cs="宋体"/>
          <w:kern w:val="0"/>
          <w:sz w:val="32"/>
          <w:szCs w:val="32"/>
        </w:rPr>
        <w:t>300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80</w:t>
      </w:r>
      <w:r w:rsidRPr="007326D6">
        <w:rPr>
          <w:rFonts w:ascii="仿宋_GB2312" w:eastAsia="仿宋_GB2312" w:hAnsi="仿宋" w:cs="宋体" w:hint="eastAsia"/>
          <w:kern w:val="0"/>
          <w:sz w:val="32"/>
          <w:szCs w:val="32"/>
        </w:rPr>
        <w:t>万元；人文社科类到账经费累计</w:t>
      </w:r>
      <w:r w:rsidRPr="007326D6">
        <w:rPr>
          <w:rFonts w:ascii="仿宋_GB2312" w:eastAsia="仿宋_GB2312" w:hAnsi="仿宋" w:cs="宋体"/>
          <w:kern w:val="0"/>
          <w:sz w:val="32"/>
          <w:szCs w:val="32"/>
        </w:rPr>
        <w:t>180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40</w:t>
      </w:r>
      <w:r w:rsidRPr="007326D6">
        <w:rPr>
          <w:rFonts w:ascii="仿宋_GB2312" w:eastAsia="仿宋_GB2312" w:hAnsi="仿宋" w:cs="宋体" w:hint="eastAsia"/>
          <w:kern w:val="0"/>
          <w:sz w:val="32"/>
          <w:szCs w:val="32"/>
        </w:rPr>
        <w:t>万元；</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3</w:t>
      </w:r>
      <w:r w:rsidRPr="007326D6">
        <w:rPr>
          <w:rFonts w:ascii="仿宋_GB2312" w:eastAsia="仿宋_GB2312" w:hAnsi="仿宋"/>
          <w:sz w:val="32"/>
          <w:szCs w:val="32"/>
        </w:rPr>
        <w:t>.</w:t>
      </w:r>
      <w:r w:rsidRPr="007326D6">
        <w:rPr>
          <w:rFonts w:ascii="仿宋_GB2312" w:eastAsia="仿宋_GB2312" w:hAnsi="仿宋" w:hint="eastAsia"/>
          <w:sz w:val="32"/>
          <w:szCs w:val="32"/>
        </w:rPr>
        <w:t>以第一作者或第一通讯作者在Nature、Science、</w:t>
      </w:r>
      <w:r w:rsidRPr="007326D6">
        <w:rPr>
          <w:rFonts w:ascii="仿宋_GB2312" w:eastAsia="仿宋_GB2312" w:hAnsi="仿宋"/>
          <w:sz w:val="32"/>
          <w:szCs w:val="32"/>
        </w:rPr>
        <w:t>Cell</w:t>
      </w:r>
      <w:r w:rsidRPr="007326D6">
        <w:rPr>
          <w:rFonts w:ascii="仿宋_GB2312" w:eastAsia="仿宋_GB2312" w:hAnsi="仿宋" w:hint="eastAsia"/>
          <w:sz w:val="32"/>
          <w:szCs w:val="32"/>
        </w:rPr>
        <w:t>或在《中国社会科学》上发表学术论文1篇；</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4.作为主编、副主编编写的教材获国家级以上教材奖；</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5.获全国教学创新大赛二等奖以上奖项，或获全国教学基本功大赛二等奖以上奖项；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6.以第一指导教师指导学生在“互联网+”“挑战杯”国家级</w:t>
      </w:r>
      <w:proofErr w:type="gramStart"/>
      <w:r w:rsidRPr="007326D6">
        <w:rPr>
          <w:rFonts w:ascii="仿宋_GB2312" w:eastAsia="仿宋_GB2312" w:hAnsi="仿宋" w:hint="eastAsia"/>
          <w:sz w:val="32"/>
          <w:szCs w:val="32"/>
        </w:rPr>
        <w:t>赛事获</w:t>
      </w:r>
      <w:proofErr w:type="gramEnd"/>
      <w:r w:rsidRPr="007326D6">
        <w:rPr>
          <w:rFonts w:ascii="仿宋_GB2312" w:eastAsia="仿宋_GB2312" w:hAnsi="仿宋" w:hint="eastAsia"/>
          <w:sz w:val="32"/>
          <w:szCs w:val="32"/>
        </w:rPr>
        <w:t>一等奖以上奖励；</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7.获中国专利金奖（前2名）或银奖（第1名）；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8.全国黄大年式教学团队负责人；</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9.国家级人才项目入选者；</w:t>
      </w:r>
    </w:p>
    <w:p w:rsidR="00081737" w:rsidRPr="007326D6" w:rsidRDefault="007459ED">
      <w:pPr>
        <w:spacing w:line="620" w:lineRule="exact"/>
        <w:ind w:firstLineChars="200" w:firstLine="640"/>
        <w:jc w:val="left"/>
        <w:rPr>
          <w:rFonts w:ascii="仿宋_GB2312" w:eastAsia="仿宋_GB2312" w:hAnsi="仿宋"/>
          <w:sz w:val="32"/>
          <w:szCs w:val="32"/>
        </w:rPr>
      </w:pPr>
      <w:r w:rsidRPr="007326D6">
        <w:rPr>
          <w:rFonts w:ascii="仿宋_GB2312" w:eastAsia="仿宋_GB2312" w:hAnsi="仿宋" w:cs="宋体" w:hint="eastAsia"/>
          <w:kern w:val="0"/>
          <w:sz w:val="32"/>
          <w:szCs w:val="32"/>
        </w:rPr>
        <w:t>10.</w:t>
      </w:r>
      <w:r w:rsidRPr="007326D6">
        <w:rPr>
          <w:rFonts w:ascii="仿宋_GB2312" w:eastAsia="仿宋_GB2312" w:hAnsi="仿宋" w:hint="eastAsia"/>
          <w:sz w:val="32"/>
          <w:szCs w:val="32"/>
        </w:rPr>
        <w:t>在中国文联联合主办的中国美术奖、中国舞蹈荷花奖、中国戏剧奖、中国</w:t>
      </w:r>
      <w:proofErr w:type="gramStart"/>
      <w:r w:rsidRPr="007326D6">
        <w:rPr>
          <w:rFonts w:ascii="仿宋_GB2312" w:eastAsia="仿宋_GB2312" w:hAnsi="仿宋" w:hint="eastAsia"/>
          <w:sz w:val="32"/>
          <w:szCs w:val="32"/>
        </w:rPr>
        <w:t>音乐金</w:t>
      </w:r>
      <w:proofErr w:type="gramEnd"/>
      <w:r w:rsidRPr="007326D6">
        <w:rPr>
          <w:rFonts w:ascii="仿宋_GB2312" w:eastAsia="仿宋_GB2312" w:hAnsi="仿宋" w:hint="eastAsia"/>
          <w:sz w:val="32"/>
          <w:szCs w:val="32"/>
        </w:rPr>
        <w:t>钟奖、中国书</w:t>
      </w:r>
      <w:proofErr w:type="gramStart"/>
      <w:r w:rsidRPr="007326D6">
        <w:rPr>
          <w:rFonts w:ascii="仿宋_GB2312" w:eastAsia="仿宋_GB2312" w:hAnsi="仿宋" w:hint="eastAsia"/>
          <w:sz w:val="32"/>
          <w:szCs w:val="32"/>
        </w:rPr>
        <w:t>法兰亭奖评</w:t>
      </w:r>
      <w:proofErr w:type="gramEnd"/>
      <w:r w:rsidRPr="007326D6">
        <w:rPr>
          <w:rFonts w:ascii="仿宋_GB2312" w:eastAsia="仿宋_GB2312" w:hAnsi="仿宋" w:hint="eastAsia"/>
          <w:sz w:val="32"/>
          <w:szCs w:val="32"/>
        </w:rPr>
        <w:t>选中获得金奖（前</w:t>
      </w:r>
      <w:r w:rsidRPr="007326D6">
        <w:rPr>
          <w:rFonts w:ascii="仿宋_GB2312" w:eastAsia="仿宋_GB2312" w:hAnsi="仿宋"/>
          <w:sz w:val="32"/>
          <w:szCs w:val="32"/>
        </w:rPr>
        <w:t>2</w:t>
      </w:r>
      <w:r w:rsidRPr="007326D6">
        <w:rPr>
          <w:rFonts w:ascii="仿宋_GB2312" w:eastAsia="仿宋_GB2312" w:hAnsi="仿宋" w:hint="eastAsia"/>
          <w:sz w:val="32"/>
          <w:szCs w:val="32"/>
        </w:rPr>
        <w:t>名）或银奖（第1名），或其他经校学术委员会认定的同层次人才、奖项或荣誉。</w:t>
      </w:r>
    </w:p>
    <w:p w:rsidR="00081737" w:rsidRPr="009E510D" w:rsidRDefault="007459ED">
      <w:pPr>
        <w:spacing w:line="620" w:lineRule="exact"/>
        <w:ind w:firstLineChars="200" w:firstLine="640"/>
        <w:rPr>
          <w:rFonts w:ascii="黑体" w:eastAsia="黑体" w:hAnsi="黑体" w:cs="宋体"/>
          <w:kern w:val="0"/>
          <w:sz w:val="32"/>
          <w:szCs w:val="32"/>
        </w:rPr>
      </w:pPr>
      <w:r w:rsidRPr="009E510D">
        <w:rPr>
          <w:rFonts w:ascii="黑体" w:eastAsia="黑体" w:hAnsi="黑体" w:cs="宋体" w:hint="eastAsia"/>
          <w:kern w:val="0"/>
          <w:sz w:val="32"/>
          <w:szCs w:val="32"/>
        </w:rPr>
        <w:t>二、副</w:t>
      </w:r>
      <w:proofErr w:type="gramStart"/>
      <w:r w:rsidRPr="009E510D">
        <w:rPr>
          <w:rFonts w:ascii="黑体" w:eastAsia="黑体" w:hAnsi="黑体" w:cs="宋体" w:hint="eastAsia"/>
          <w:kern w:val="0"/>
          <w:sz w:val="32"/>
          <w:szCs w:val="32"/>
        </w:rPr>
        <w:t>高岗位</w:t>
      </w:r>
      <w:proofErr w:type="gramEnd"/>
      <w:r w:rsidRPr="009E510D">
        <w:rPr>
          <w:rFonts w:ascii="黑体" w:eastAsia="黑体" w:hAnsi="黑体" w:cs="宋体" w:hint="eastAsia"/>
          <w:kern w:val="0"/>
          <w:sz w:val="32"/>
          <w:szCs w:val="32"/>
        </w:rPr>
        <w:t>聘期目标任务</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认真履行岗位职责，完成学校规定的工作任务。</w:t>
      </w:r>
    </w:p>
    <w:p w:rsidR="00081737" w:rsidRPr="007326D6" w:rsidRDefault="007459ED">
      <w:pPr>
        <w:spacing w:line="620" w:lineRule="exact"/>
        <w:ind w:firstLineChars="200" w:firstLine="643"/>
        <w:rPr>
          <w:rFonts w:ascii="仿宋_GB2312" w:eastAsia="仿宋_GB2312" w:hAnsi="仿宋" w:cs="宋体"/>
          <w:b/>
          <w:bCs/>
          <w:kern w:val="0"/>
          <w:sz w:val="32"/>
          <w:szCs w:val="32"/>
        </w:rPr>
      </w:pPr>
      <w:r w:rsidRPr="007326D6">
        <w:rPr>
          <w:rFonts w:ascii="仿宋_GB2312" w:eastAsia="仿宋_GB2312" w:hAnsi="仿宋" w:cs="宋体" w:hint="eastAsia"/>
          <w:b/>
          <w:bCs/>
          <w:kern w:val="0"/>
          <w:sz w:val="32"/>
          <w:szCs w:val="32"/>
        </w:rPr>
        <w:t>（一）基本任务</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lastRenderedPageBreak/>
        <w:t>五级、六级、七级副高聘期内取得的业绩成果符合下列任意1项：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1.正式出版本学科5万字以上学术著作（含教材）1部；或在三类以上期刊发表教学研究论文1篇以上；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2.</w:t>
      </w:r>
      <w:r w:rsidRPr="007326D6">
        <w:rPr>
          <w:rFonts w:ascii="仿宋_GB2312" w:eastAsia="仿宋_GB2312" w:hAnsi="仿宋" w:hint="eastAsia"/>
          <w:sz w:val="32"/>
          <w:szCs w:val="32"/>
        </w:rPr>
        <w:t>获得二类教学成果三等奖（前</w:t>
      </w:r>
      <w:r w:rsidRPr="007326D6">
        <w:rPr>
          <w:rFonts w:ascii="仿宋_GB2312" w:eastAsia="仿宋_GB2312" w:hAnsi="仿宋"/>
          <w:sz w:val="32"/>
          <w:szCs w:val="32"/>
        </w:rPr>
        <w:t>3名</w:t>
      </w:r>
      <w:r w:rsidRPr="007326D6">
        <w:rPr>
          <w:rFonts w:ascii="仿宋_GB2312" w:eastAsia="仿宋_GB2312" w:hAnsi="仿宋" w:hint="eastAsia"/>
          <w:sz w:val="32"/>
          <w:szCs w:val="32"/>
        </w:rPr>
        <w:t>）以上奖项；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3</w:t>
      </w:r>
      <w:r w:rsidRPr="007326D6">
        <w:rPr>
          <w:rFonts w:ascii="仿宋_GB2312" w:eastAsia="仿宋_GB2312" w:hAnsi="仿宋" w:hint="eastAsia"/>
          <w:sz w:val="32"/>
          <w:szCs w:val="32"/>
        </w:rPr>
        <w:t>.</w:t>
      </w:r>
      <w:r w:rsidRPr="007326D6">
        <w:rPr>
          <w:rFonts w:hint="eastAsia"/>
        </w:rPr>
        <w:t xml:space="preserve"> </w:t>
      </w:r>
      <w:r w:rsidRPr="007326D6">
        <w:rPr>
          <w:rFonts w:ascii="仿宋_GB2312" w:eastAsia="仿宋_GB2312" w:hAnsi="仿宋" w:hint="eastAsia"/>
          <w:sz w:val="32"/>
          <w:szCs w:val="32"/>
        </w:rPr>
        <w:t>取得二类以上教学效果1项以上（前3名）或取得三类教学效果1项以上（第1名）；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4</w:t>
      </w:r>
      <w:r w:rsidRPr="007326D6">
        <w:rPr>
          <w:rFonts w:ascii="仿宋_GB2312" w:eastAsia="仿宋_GB2312" w:hAnsi="仿宋" w:hint="eastAsia"/>
          <w:sz w:val="32"/>
          <w:szCs w:val="32"/>
        </w:rPr>
        <w:t>.获省级教学竞赛三等奖以上奖项；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5</w:t>
      </w:r>
      <w:r w:rsidRPr="007326D6">
        <w:rPr>
          <w:rFonts w:ascii="仿宋_GB2312" w:eastAsia="仿宋_GB2312" w:hAnsi="仿宋" w:hint="eastAsia"/>
          <w:sz w:val="32"/>
          <w:szCs w:val="32"/>
        </w:rPr>
        <w:t>.主持三类以上教育教学研究项目</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6</w:t>
      </w:r>
      <w:r w:rsidRPr="007326D6">
        <w:rPr>
          <w:rFonts w:ascii="仿宋_GB2312" w:eastAsia="仿宋_GB2312" w:hAnsi="仿宋" w:hint="eastAsia"/>
          <w:sz w:val="32"/>
          <w:szCs w:val="32"/>
        </w:rPr>
        <w:t>.取得三类以上专业实践业绩1项以上（第</w:t>
      </w:r>
      <w:r w:rsidRPr="007326D6">
        <w:rPr>
          <w:rFonts w:ascii="仿宋_GB2312" w:eastAsia="仿宋_GB2312" w:hAnsi="仿宋"/>
          <w:sz w:val="32"/>
          <w:szCs w:val="32"/>
        </w:rPr>
        <w:t>1</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在二类以上期刊发表本学科学术论文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篇以上，或在三类以上期刊发表本学科学术论文</w:t>
      </w:r>
      <w:r w:rsidRPr="007326D6">
        <w:rPr>
          <w:rFonts w:ascii="仿宋_GB2312" w:eastAsia="仿宋_GB2312" w:hAnsi="仿宋"/>
          <w:sz w:val="32"/>
          <w:szCs w:val="32"/>
        </w:rPr>
        <w:t>2</w:t>
      </w:r>
      <w:r w:rsidRPr="007326D6">
        <w:rPr>
          <w:rFonts w:ascii="仿宋_GB2312" w:eastAsia="仿宋_GB2312" w:hAnsi="仿宋" w:hint="eastAsia"/>
          <w:sz w:val="32"/>
          <w:szCs w:val="32"/>
        </w:rPr>
        <w:t>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8</w:t>
      </w:r>
      <w:r w:rsidRPr="007326D6">
        <w:rPr>
          <w:rFonts w:ascii="仿宋_GB2312" w:eastAsia="仿宋_GB2312" w:hAnsi="仿宋" w:hint="eastAsia"/>
          <w:sz w:val="32"/>
          <w:szCs w:val="32"/>
        </w:rPr>
        <w:t>.主持四类以上科学研究项目1项以上；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9.</w:t>
      </w:r>
      <w:r w:rsidRPr="007326D6">
        <w:rPr>
          <w:rFonts w:ascii="仿宋_GB2312" w:eastAsia="仿宋_GB2312" w:hAnsi="仿宋" w:hint="eastAsia"/>
          <w:sz w:val="32"/>
          <w:szCs w:val="32"/>
        </w:rPr>
        <w:t>获三类以上科研奖励</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10</w:t>
      </w:r>
      <w:r w:rsidRPr="007326D6">
        <w:rPr>
          <w:rFonts w:ascii="仿宋_GB2312" w:eastAsia="仿宋_GB2312" w:hAnsi="仿宋" w:hint="eastAsia"/>
          <w:sz w:val="32"/>
          <w:szCs w:val="32"/>
        </w:rPr>
        <w:t>.主持三类以上成果推广</w:t>
      </w:r>
      <w:r w:rsidRPr="007326D6">
        <w:rPr>
          <w:rFonts w:ascii="仿宋_GB2312" w:eastAsia="仿宋_GB2312" w:hAnsi="仿宋"/>
          <w:sz w:val="32"/>
          <w:szCs w:val="32"/>
        </w:rPr>
        <w:t>1</w:t>
      </w:r>
      <w:r w:rsidRPr="007326D6">
        <w:rPr>
          <w:rFonts w:ascii="仿宋_GB2312" w:eastAsia="仿宋_GB2312" w:hAnsi="仿宋" w:hint="eastAsia"/>
          <w:sz w:val="32"/>
          <w:szCs w:val="32"/>
        </w:rPr>
        <w:t>项以上；或获得三类以上知识产权</w:t>
      </w:r>
      <w:r w:rsidRPr="007326D6">
        <w:rPr>
          <w:rFonts w:ascii="仿宋_GB2312" w:eastAsia="仿宋_GB2312" w:hAnsi="仿宋"/>
          <w:sz w:val="32"/>
          <w:szCs w:val="32"/>
        </w:rPr>
        <w:t>1</w:t>
      </w:r>
      <w:r w:rsidRPr="007326D6">
        <w:rPr>
          <w:rFonts w:ascii="仿宋_GB2312" w:eastAsia="仿宋_GB2312" w:hAnsi="仿宋" w:hint="eastAsia"/>
          <w:sz w:val="32"/>
          <w:szCs w:val="32"/>
        </w:rPr>
        <w:t>项以上；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11</w:t>
      </w:r>
      <w:r w:rsidRPr="007326D6">
        <w:rPr>
          <w:rFonts w:ascii="仿宋_GB2312" w:eastAsia="仿宋_GB2312" w:hint="eastAsia"/>
          <w:sz w:val="32"/>
          <w:szCs w:val="32"/>
        </w:rPr>
        <w:t>.承担并完成企事业单位委托的科研、开发任务，实现合同约定目标，理工科类到账经费累计</w:t>
      </w:r>
      <w:r w:rsidRPr="007326D6">
        <w:rPr>
          <w:rFonts w:ascii="仿宋_GB2312" w:eastAsia="仿宋_GB2312"/>
          <w:sz w:val="32"/>
          <w:szCs w:val="32"/>
        </w:rPr>
        <w:t>40</w:t>
      </w:r>
      <w:r w:rsidRPr="007326D6">
        <w:rPr>
          <w:rFonts w:ascii="仿宋_GB2312" w:eastAsia="仿宋_GB2312" w:hint="eastAsia"/>
          <w:sz w:val="32"/>
          <w:szCs w:val="32"/>
        </w:rPr>
        <w:t>万元以上；人文社科类到账经费累计</w:t>
      </w:r>
      <w:r w:rsidRPr="007326D6">
        <w:rPr>
          <w:rFonts w:ascii="仿宋_GB2312" w:eastAsia="仿宋_GB2312"/>
          <w:sz w:val="32"/>
          <w:szCs w:val="32"/>
        </w:rPr>
        <w:t>15</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12</w:t>
      </w:r>
      <w:r w:rsidRPr="007326D6">
        <w:rPr>
          <w:rFonts w:ascii="仿宋_GB2312" w:eastAsia="仿宋_GB2312" w:hint="eastAsia"/>
          <w:sz w:val="32"/>
          <w:szCs w:val="32"/>
        </w:rPr>
        <w:t>.积极从事技术转移、成果转化或产业化，满足用户或市场需求，产生显著的经济效益、生态效益和社会效益，且上缴学校</w:t>
      </w:r>
      <w:r w:rsidRPr="007326D6">
        <w:rPr>
          <w:rFonts w:ascii="仿宋_GB2312" w:eastAsia="仿宋_GB2312"/>
          <w:sz w:val="32"/>
          <w:szCs w:val="32"/>
        </w:rPr>
        <w:t>5</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lastRenderedPageBreak/>
        <w:t>13.</w:t>
      </w:r>
      <w:r w:rsidRPr="007326D6">
        <w:rPr>
          <w:rFonts w:ascii="仿宋_GB2312" w:eastAsia="仿宋_GB2312" w:hint="eastAsia"/>
          <w:sz w:val="32"/>
          <w:szCs w:val="32"/>
        </w:rPr>
        <w:t>承担政府或企事业单位委托的战略研究任务，完成研究报告，被实际部门采用并取得显著社会和经济效益，有鉴定验收报告或市（厅）级以上单位书面证明和佐证材料；</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sz w:val="32"/>
          <w:szCs w:val="32"/>
        </w:rPr>
        <w:t>14.</w:t>
      </w:r>
      <w:r w:rsidRPr="007326D6">
        <w:rPr>
          <w:rFonts w:ascii="仿宋_GB2312" w:eastAsia="仿宋_GB2312" w:hint="eastAsia"/>
          <w:sz w:val="32"/>
          <w:szCs w:val="32"/>
        </w:rPr>
        <w:t>参与重大决策、重大项目论证咨询，</w:t>
      </w:r>
      <w:proofErr w:type="gramStart"/>
      <w:r w:rsidRPr="007326D6">
        <w:rPr>
          <w:rFonts w:ascii="仿宋_GB2312" w:eastAsia="仿宋_GB2312" w:hint="eastAsia"/>
          <w:sz w:val="32"/>
          <w:szCs w:val="32"/>
        </w:rPr>
        <w:t>咨政报告</w:t>
      </w:r>
      <w:proofErr w:type="gramEnd"/>
      <w:r w:rsidRPr="007326D6">
        <w:rPr>
          <w:rFonts w:ascii="仿宋_GB2312" w:eastAsia="仿宋_GB2312" w:hint="eastAsia"/>
          <w:sz w:val="32"/>
          <w:szCs w:val="32"/>
        </w:rPr>
        <w:t>对决策和管理产生积极作用，获省部级主要领导肯定性批示（独撰或第一作者，需认定）；</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5.</w:t>
      </w:r>
      <w:r w:rsidRPr="007326D6">
        <w:rPr>
          <w:rFonts w:ascii="仿宋_GB2312" w:eastAsia="仿宋_GB2312" w:hint="eastAsia"/>
          <w:sz w:val="32"/>
          <w:szCs w:val="32"/>
        </w:rPr>
        <w:t>获得省级以上教坛新秀；或获得校级“最受学生欢迎的好老师”称号；</w:t>
      </w:r>
      <w:r w:rsidRPr="007326D6">
        <w:rPr>
          <w:rFonts w:ascii="仿宋_GB2312" w:eastAsia="仿宋_GB2312"/>
          <w:sz w:val="32"/>
          <w:szCs w:val="32"/>
        </w:rPr>
        <w:t xml:space="preserve"> </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16</w:t>
      </w:r>
      <w:r w:rsidRPr="007326D6">
        <w:rPr>
          <w:rFonts w:ascii="仿宋_GB2312" w:eastAsia="仿宋_GB2312" w:hAnsi="仿宋" w:hint="eastAsia"/>
          <w:sz w:val="32"/>
          <w:szCs w:val="32"/>
        </w:rPr>
        <w:t>.获得省级高校教师就业创业指导课程教学大赛三等奖以上1项以上;</w:t>
      </w:r>
      <w:r w:rsidRPr="007326D6">
        <w:rPr>
          <w:rFonts w:ascii="仿宋_GB2312" w:eastAsia="仿宋_GB2312" w:hAnsi="仿宋"/>
          <w:sz w:val="32"/>
          <w:szCs w:val="32"/>
        </w:rPr>
        <w:t xml:space="preserve"> </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7</w:t>
      </w:r>
      <w:r w:rsidRPr="007326D6">
        <w:rPr>
          <w:rFonts w:ascii="仿宋_GB2312" w:eastAsia="仿宋_GB2312" w:hAnsi="仿宋" w:hint="eastAsia"/>
          <w:sz w:val="32"/>
          <w:szCs w:val="32"/>
        </w:rPr>
        <w:t>.校级以上党建工作标杆院系、党建工作样板支部、先进基层党组织、示范（优秀）基层教学组织、“双带头人”教师党支部工作室主要负责人（项目原始申报人）；或获省级党建与思想政治工作类奖项1次以上。</w:t>
      </w:r>
    </w:p>
    <w:p w:rsidR="00081737" w:rsidRPr="007326D6" w:rsidRDefault="007459ED">
      <w:pPr>
        <w:spacing w:line="620" w:lineRule="exact"/>
        <w:ind w:firstLineChars="200" w:firstLine="643"/>
        <w:rPr>
          <w:rFonts w:ascii="仿宋" w:eastAsia="仿宋" w:hAnsi="仿宋" w:cs="宋体"/>
          <w:b/>
          <w:kern w:val="0"/>
          <w:sz w:val="32"/>
          <w:szCs w:val="32"/>
        </w:rPr>
      </w:pPr>
      <w:r w:rsidRPr="007326D6">
        <w:rPr>
          <w:rFonts w:ascii="仿宋_GB2312" w:eastAsia="仿宋_GB2312" w:hAnsi="仿宋" w:cs="宋体" w:hint="eastAsia"/>
          <w:b/>
          <w:bCs/>
          <w:kern w:val="0"/>
          <w:sz w:val="32"/>
          <w:szCs w:val="32"/>
        </w:rPr>
        <w:t>（二</w:t>
      </w:r>
      <w:r w:rsidRPr="007326D6">
        <w:rPr>
          <w:rFonts w:ascii="仿宋" w:eastAsia="仿宋" w:hAnsi="仿宋" w:cs="宋体" w:hint="eastAsia"/>
          <w:b/>
          <w:kern w:val="0"/>
          <w:sz w:val="32"/>
          <w:szCs w:val="32"/>
        </w:rPr>
        <w:t>）五级至七级副高聘期内取得的标志</w:t>
      </w:r>
      <w:proofErr w:type="gramStart"/>
      <w:r w:rsidRPr="007326D6">
        <w:rPr>
          <w:rFonts w:ascii="仿宋" w:eastAsia="仿宋" w:hAnsi="仿宋" w:cs="宋体" w:hint="eastAsia"/>
          <w:b/>
          <w:kern w:val="0"/>
          <w:sz w:val="32"/>
          <w:szCs w:val="32"/>
        </w:rPr>
        <w:t>性业绩</w:t>
      </w:r>
      <w:proofErr w:type="gramEnd"/>
      <w:r w:rsidRPr="007326D6">
        <w:rPr>
          <w:rFonts w:ascii="仿宋" w:eastAsia="仿宋" w:hAnsi="仿宋" w:cs="宋体" w:hint="eastAsia"/>
          <w:b/>
          <w:kern w:val="0"/>
          <w:sz w:val="32"/>
          <w:szCs w:val="32"/>
        </w:rPr>
        <w:t>成果符合下列任意1项，视为完成聘期目标任务：</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1.获得一类科研奖励，或二类科研奖励（一等奖前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3</w:t>
      </w:r>
      <w:r w:rsidRPr="007326D6">
        <w:rPr>
          <w:rFonts w:ascii="仿宋_GB2312" w:eastAsia="仿宋_GB2312" w:hAnsi="仿宋" w:hint="eastAsia"/>
          <w:sz w:val="32"/>
          <w:szCs w:val="32"/>
        </w:rPr>
        <w:t>名）；或获得国家教学成果奖（特等奖，一等奖前</w:t>
      </w:r>
      <w:r w:rsidRPr="007326D6">
        <w:rPr>
          <w:rFonts w:ascii="仿宋_GB2312" w:eastAsia="仿宋_GB2312" w:hAnsi="仿宋"/>
          <w:sz w:val="32"/>
          <w:szCs w:val="32"/>
        </w:rPr>
        <w:t>8</w:t>
      </w:r>
      <w:r w:rsidRPr="007326D6">
        <w:rPr>
          <w:rFonts w:ascii="仿宋_GB2312" w:eastAsia="仿宋_GB2312" w:hAnsi="仿宋" w:hint="eastAsia"/>
          <w:sz w:val="32"/>
          <w:szCs w:val="32"/>
        </w:rPr>
        <w:t>名，二等奖前</w:t>
      </w:r>
      <w:r w:rsidRPr="007326D6">
        <w:rPr>
          <w:rFonts w:ascii="仿宋_GB2312" w:eastAsia="仿宋_GB2312" w:hAnsi="仿宋"/>
          <w:sz w:val="32"/>
          <w:szCs w:val="32"/>
        </w:rPr>
        <w:t>5</w:t>
      </w:r>
      <w:r w:rsidRPr="007326D6">
        <w:rPr>
          <w:rFonts w:ascii="仿宋_GB2312" w:eastAsia="仿宋_GB2312" w:hAnsi="仿宋" w:hint="eastAsia"/>
          <w:sz w:val="32"/>
          <w:szCs w:val="32"/>
        </w:rPr>
        <w:t>名、三等奖前</w:t>
      </w:r>
      <w:r w:rsidRPr="007326D6">
        <w:rPr>
          <w:rFonts w:ascii="仿宋_GB2312" w:eastAsia="仿宋_GB2312" w:hAnsi="仿宋"/>
          <w:sz w:val="32"/>
          <w:szCs w:val="32"/>
        </w:rPr>
        <w:t>3</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jc w:val="left"/>
        <w:rPr>
          <w:rFonts w:ascii="仿宋_GB2312" w:eastAsia="仿宋_GB2312" w:hAnsi="仿宋" w:cs="宋体"/>
          <w:kern w:val="0"/>
          <w:sz w:val="32"/>
          <w:szCs w:val="32"/>
        </w:rPr>
      </w:pPr>
      <w:r w:rsidRPr="007326D6">
        <w:rPr>
          <w:rFonts w:ascii="仿宋_GB2312" w:eastAsia="仿宋_GB2312" w:hAnsi="仿宋" w:hint="eastAsia"/>
          <w:sz w:val="32"/>
          <w:szCs w:val="32"/>
        </w:rPr>
        <w:t>2.主持二类以上纵向项目1项以上；</w:t>
      </w:r>
      <w:r w:rsidRPr="007326D6">
        <w:rPr>
          <w:rFonts w:ascii="仿宋_GB2312" w:eastAsia="仿宋_GB2312" w:hAnsi="仿宋" w:cs="宋体" w:hint="eastAsia"/>
          <w:kern w:val="0"/>
          <w:sz w:val="32"/>
          <w:szCs w:val="32"/>
        </w:rPr>
        <w:t>或承担并完成企事业单位委托的科研、开发任务，实现合同约定目标，理工科类到账经费累计</w:t>
      </w:r>
      <w:r w:rsidRPr="007326D6">
        <w:rPr>
          <w:rFonts w:ascii="仿宋_GB2312" w:eastAsia="仿宋_GB2312" w:hAnsi="仿宋" w:cs="宋体"/>
          <w:kern w:val="0"/>
          <w:sz w:val="32"/>
          <w:szCs w:val="32"/>
        </w:rPr>
        <w:t>160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40</w:t>
      </w:r>
      <w:r w:rsidRPr="007326D6">
        <w:rPr>
          <w:rFonts w:ascii="仿宋_GB2312" w:eastAsia="仿宋_GB2312" w:hAnsi="仿宋" w:cs="宋体" w:hint="eastAsia"/>
          <w:kern w:val="0"/>
          <w:sz w:val="32"/>
          <w:szCs w:val="32"/>
        </w:rPr>
        <w:t>万元；人文社科类</w:t>
      </w:r>
      <w:r w:rsidRPr="007326D6">
        <w:rPr>
          <w:rFonts w:ascii="仿宋_GB2312" w:eastAsia="仿宋_GB2312" w:hAnsi="仿宋" w:cs="宋体" w:hint="eastAsia"/>
          <w:kern w:val="0"/>
          <w:sz w:val="32"/>
          <w:szCs w:val="32"/>
        </w:rPr>
        <w:lastRenderedPageBreak/>
        <w:t>到账经费累计</w:t>
      </w:r>
      <w:r w:rsidRPr="007326D6">
        <w:rPr>
          <w:rFonts w:ascii="仿宋_GB2312" w:eastAsia="仿宋_GB2312" w:hAnsi="仿宋" w:cs="宋体"/>
          <w:kern w:val="0"/>
          <w:sz w:val="32"/>
          <w:szCs w:val="32"/>
        </w:rPr>
        <w:t>80</w:t>
      </w:r>
      <w:r w:rsidRPr="007326D6">
        <w:rPr>
          <w:rFonts w:ascii="仿宋_GB2312" w:eastAsia="仿宋_GB2312" w:hAnsi="仿宋" w:cs="宋体" w:hint="eastAsia"/>
          <w:kern w:val="0"/>
          <w:sz w:val="32"/>
          <w:szCs w:val="32"/>
        </w:rPr>
        <w:t>万元以上，其中有单项经费超过</w:t>
      </w:r>
      <w:r w:rsidRPr="007326D6">
        <w:rPr>
          <w:rFonts w:ascii="仿宋_GB2312" w:eastAsia="仿宋_GB2312" w:hAnsi="仿宋" w:cs="宋体"/>
          <w:kern w:val="0"/>
          <w:sz w:val="32"/>
          <w:szCs w:val="32"/>
        </w:rPr>
        <w:t>20</w:t>
      </w:r>
      <w:r w:rsidRPr="007326D6">
        <w:rPr>
          <w:rFonts w:ascii="仿宋_GB2312" w:eastAsia="仿宋_GB2312" w:hAnsi="仿宋" w:cs="宋体" w:hint="eastAsia"/>
          <w:kern w:val="0"/>
          <w:sz w:val="32"/>
          <w:szCs w:val="32"/>
        </w:rPr>
        <w:t>万元；</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3.以第一作者（</w:t>
      </w:r>
      <w:proofErr w:type="gramStart"/>
      <w:r w:rsidRPr="007326D6">
        <w:rPr>
          <w:rFonts w:ascii="仿宋_GB2312" w:eastAsia="仿宋_GB2312" w:hAnsi="仿宋" w:hint="eastAsia"/>
          <w:sz w:val="32"/>
          <w:szCs w:val="32"/>
        </w:rPr>
        <w:t>含共一</w:t>
      </w:r>
      <w:proofErr w:type="gramEnd"/>
      <w:r w:rsidRPr="007326D6">
        <w:rPr>
          <w:rFonts w:ascii="仿宋_GB2312" w:eastAsia="仿宋_GB2312" w:hAnsi="仿宋" w:hint="eastAsia"/>
          <w:sz w:val="32"/>
          <w:szCs w:val="32"/>
        </w:rPr>
        <w:t>）或通讯作者在Nature、Science、</w:t>
      </w:r>
      <w:r w:rsidRPr="007326D6">
        <w:rPr>
          <w:rFonts w:ascii="仿宋_GB2312" w:eastAsia="仿宋_GB2312" w:hAnsi="仿宋"/>
          <w:sz w:val="32"/>
          <w:szCs w:val="32"/>
        </w:rPr>
        <w:t>Cell</w:t>
      </w:r>
      <w:r w:rsidRPr="007326D6">
        <w:rPr>
          <w:rFonts w:ascii="仿宋_GB2312" w:eastAsia="仿宋_GB2312" w:hAnsi="仿宋" w:hint="eastAsia"/>
          <w:sz w:val="32"/>
          <w:szCs w:val="32"/>
        </w:rPr>
        <w:t>或在《中国社会科学》上发表学术论文1篇，或以第一作者或第一通讯作者在《科学引文索引》（SCI）、《社会科学索引》（SSCI）收录的一区期刊（中国科学院）发表学术论文2篇；</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4.作为主编编写的教材获省级以上教材奖；</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5.获全国教学创新大赛三等奖以上奖项，或获全国教学基本功大赛三等奖以上奖项；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6.以第一指导教师指导学生在“互联网+”“挑战杯”国家级</w:t>
      </w:r>
      <w:proofErr w:type="gramStart"/>
      <w:r w:rsidRPr="007326D6">
        <w:rPr>
          <w:rFonts w:ascii="仿宋_GB2312" w:eastAsia="仿宋_GB2312" w:hAnsi="仿宋" w:hint="eastAsia"/>
          <w:sz w:val="32"/>
          <w:szCs w:val="32"/>
        </w:rPr>
        <w:t>赛事获</w:t>
      </w:r>
      <w:proofErr w:type="gramEnd"/>
      <w:r w:rsidRPr="007326D6">
        <w:rPr>
          <w:rFonts w:ascii="仿宋_GB2312" w:eastAsia="仿宋_GB2312" w:hAnsi="仿宋" w:hint="eastAsia"/>
          <w:sz w:val="32"/>
          <w:szCs w:val="32"/>
        </w:rPr>
        <w:t>二等奖以上奖励；</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7.获中国专利金奖（前</w:t>
      </w:r>
      <w:r w:rsidRPr="007326D6">
        <w:rPr>
          <w:rFonts w:ascii="仿宋_GB2312" w:eastAsia="仿宋_GB2312" w:hAnsi="仿宋"/>
          <w:sz w:val="32"/>
          <w:szCs w:val="32"/>
        </w:rPr>
        <w:t>3</w:t>
      </w:r>
      <w:r w:rsidRPr="007326D6">
        <w:rPr>
          <w:rFonts w:ascii="仿宋_GB2312" w:eastAsia="仿宋_GB2312" w:hAnsi="仿宋" w:hint="eastAsia"/>
          <w:sz w:val="32"/>
          <w:szCs w:val="32"/>
        </w:rPr>
        <w:t>名）或银奖（前</w:t>
      </w:r>
      <w:r w:rsidRPr="007326D6">
        <w:rPr>
          <w:rFonts w:ascii="仿宋_GB2312" w:eastAsia="仿宋_GB2312" w:hAnsi="仿宋"/>
          <w:sz w:val="32"/>
          <w:szCs w:val="32"/>
        </w:rPr>
        <w:t>2</w:t>
      </w:r>
      <w:r w:rsidRPr="007326D6">
        <w:rPr>
          <w:rFonts w:ascii="仿宋_GB2312" w:eastAsia="仿宋_GB2312" w:hAnsi="仿宋" w:hint="eastAsia"/>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8</w:t>
      </w:r>
      <w:r w:rsidRPr="007326D6">
        <w:rPr>
          <w:rFonts w:ascii="仿宋_GB2312" w:eastAsia="仿宋_GB2312" w:hAnsi="仿宋" w:hint="eastAsia"/>
          <w:sz w:val="32"/>
          <w:szCs w:val="32"/>
        </w:rPr>
        <w:t>.国家级人才项目入选者；或入选安徽省学术与技术带头人及后备人选；</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9</w:t>
      </w:r>
      <w:r w:rsidRPr="007326D6">
        <w:rPr>
          <w:rFonts w:ascii="仿宋_GB2312" w:eastAsia="仿宋_GB2312" w:hAnsi="仿宋" w:hint="eastAsia"/>
          <w:sz w:val="32"/>
          <w:szCs w:val="32"/>
        </w:rPr>
        <w:t>.获得省级以上高校辅导员年度人物（含提名奖），或省级以上高校优秀辅导员；</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10.</w:t>
      </w:r>
      <w:r w:rsidRPr="007326D6">
        <w:rPr>
          <w:rFonts w:ascii="仿宋_GB2312" w:eastAsia="仿宋_GB2312" w:hAnsi="仿宋" w:hint="eastAsia"/>
          <w:sz w:val="32"/>
          <w:szCs w:val="32"/>
        </w:rPr>
        <w:t>在中国文联联合主办的中国美术奖、中国舞蹈荷花奖、中国戏剧奖、中国</w:t>
      </w:r>
      <w:proofErr w:type="gramStart"/>
      <w:r w:rsidRPr="007326D6">
        <w:rPr>
          <w:rFonts w:ascii="仿宋_GB2312" w:eastAsia="仿宋_GB2312" w:hAnsi="仿宋" w:hint="eastAsia"/>
          <w:sz w:val="32"/>
          <w:szCs w:val="32"/>
        </w:rPr>
        <w:t>音乐金</w:t>
      </w:r>
      <w:proofErr w:type="gramEnd"/>
      <w:r w:rsidRPr="007326D6">
        <w:rPr>
          <w:rFonts w:ascii="仿宋_GB2312" w:eastAsia="仿宋_GB2312" w:hAnsi="仿宋" w:hint="eastAsia"/>
          <w:sz w:val="32"/>
          <w:szCs w:val="32"/>
        </w:rPr>
        <w:t>钟奖、中国书</w:t>
      </w:r>
      <w:proofErr w:type="gramStart"/>
      <w:r w:rsidRPr="007326D6">
        <w:rPr>
          <w:rFonts w:ascii="仿宋_GB2312" w:eastAsia="仿宋_GB2312" w:hAnsi="仿宋" w:hint="eastAsia"/>
          <w:sz w:val="32"/>
          <w:szCs w:val="32"/>
        </w:rPr>
        <w:t>法兰亭奖评</w:t>
      </w:r>
      <w:proofErr w:type="gramEnd"/>
      <w:r w:rsidRPr="007326D6">
        <w:rPr>
          <w:rFonts w:ascii="仿宋_GB2312" w:eastAsia="仿宋_GB2312" w:hAnsi="仿宋" w:hint="eastAsia"/>
          <w:sz w:val="32"/>
          <w:szCs w:val="32"/>
        </w:rPr>
        <w:t>选中获得金奖（前</w:t>
      </w:r>
      <w:r w:rsidRPr="007326D6">
        <w:rPr>
          <w:rFonts w:ascii="仿宋_GB2312" w:eastAsia="仿宋_GB2312" w:hAnsi="仿宋"/>
          <w:sz w:val="32"/>
          <w:szCs w:val="32"/>
        </w:rPr>
        <w:t>3</w:t>
      </w:r>
      <w:r w:rsidRPr="007326D6">
        <w:rPr>
          <w:rFonts w:ascii="仿宋_GB2312" w:eastAsia="仿宋_GB2312" w:hAnsi="仿宋" w:hint="eastAsia"/>
          <w:sz w:val="32"/>
          <w:szCs w:val="32"/>
        </w:rPr>
        <w:t>名）或银奖（前</w:t>
      </w:r>
      <w:r w:rsidRPr="007326D6">
        <w:rPr>
          <w:rFonts w:ascii="仿宋_GB2312" w:eastAsia="仿宋_GB2312" w:hAnsi="仿宋"/>
          <w:sz w:val="32"/>
          <w:szCs w:val="32"/>
        </w:rPr>
        <w:t>2</w:t>
      </w:r>
      <w:r w:rsidRPr="007326D6">
        <w:rPr>
          <w:rFonts w:ascii="仿宋_GB2312" w:eastAsia="仿宋_GB2312" w:hAnsi="仿宋" w:hint="eastAsia"/>
          <w:sz w:val="32"/>
          <w:szCs w:val="32"/>
        </w:rPr>
        <w:t>名），或其他经校学术委员会认定的同层次人才、奖项或荣誉。</w:t>
      </w:r>
    </w:p>
    <w:p w:rsidR="00081737" w:rsidRPr="009E510D" w:rsidRDefault="007459ED">
      <w:pPr>
        <w:spacing w:line="620" w:lineRule="exact"/>
        <w:ind w:firstLineChars="200" w:firstLine="640"/>
        <w:rPr>
          <w:rFonts w:ascii="黑体" w:eastAsia="黑体" w:hAnsi="黑体" w:cs="宋体"/>
          <w:kern w:val="0"/>
          <w:sz w:val="32"/>
          <w:szCs w:val="32"/>
        </w:rPr>
      </w:pPr>
      <w:r w:rsidRPr="009E510D">
        <w:rPr>
          <w:rFonts w:ascii="黑体" w:eastAsia="黑体" w:hAnsi="黑体" w:cs="宋体" w:hint="eastAsia"/>
          <w:kern w:val="0"/>
          <w:sz w:val="32"/>
          <w:szCs w:val="32"/>
        </w:rPr>
        <w:t>三、中职岗位聘期目标任务</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认真履行岗位职责，完成学校规定的工作任务。八级、九级、十级中职聘期内取得的业绩成果符合下列任意1项：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lastRenderedPageBreak/>
        <w:t>1</w:t>
      </w:r>
      <w:r w:rsidRPr="007326D6">
        <w:rPr>
          <w:rFonts w:ascii="仿宋_GB2312" w:eastAsia="仿宋_GB2312" w:hAnsi="仿宋" w:hint="eastAsia"/>
          <w:sz w:val="32"/>
          <w:szCs w:val="32"/>
        </w:rPr>
        <w:t>.正式出版本学科</w:t>
      </w:r>
      <w:r w:rsidRPr="007326D6">
        <w:rPr>
          <w:rFonts w:ascii="仿宋_GB2312" w:eastAsia="仿宋_GB2312" w:hAnsi="仿宋"/>
          <w:sz w:val="32"/>
          <w:szCs w:val="32"/>
        </w:rPr>
        <w:t>2</w:t>
      </w:r>
      <w:r w:rsidRPr="007326D6">
        <w:rPr>
          <w:rFonts w:ascii="仿宋_GB2312" w:eastAsia="仿宋_GB2312" w:hAnsi="仿宋" w:hint="eastAsia"/>
          <w:sz w:val="32"/>
          <w:szCs w:val="32"/>
        </w:rPr>
        <w:t>万字以上学术著作（含教材）1部；或在四类以上期刊发表教学研究论文1篇以上；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2.</w:t>
      </w:r>
      <w:r w:rsidRPr="007326D6">
        <w:rPr>
          <w:rFonts w:ascii="仿宋_GB2312" w:eastAsia="仿宋_GB2312" w:hAnsi="仿宋" w:hint="eastAsia"/>
          <w:sz w:val="32"/>
          <w:szCs w:val="32"/>
        </w:rPr>
        <w:t>获得三类教学成果奖（第1名）以上奖项；</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3</w:t>
      </w:r>
      <w:r w:rsidRPr="007326D6">
        <w:rPr>
          <w:rFonts w:ascii="仿宋_GB2312" w:eastAsia="仿宋_GB2312" w:hAnsi="仿宋" w:cs="宋体" w:hint="eastAsia"/>
          <w:kern w:val="0"/>
          <w:sz w:val="32"/>
          <w:szCs w:val="32"/>
        </w:rPr>
        <w:t>.获得四类教学效果1项以上（第1名）；</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sz w:val="32"/>
          <w:szCs w:val="32"/>
        </w:rPr>
        <w:t>4.</w:t>
      </w:r>
      <w:r w:rsidRPr="007326D6">
        <w:rPr>
          <w:rFonts w:ascii="仿宋_GB2312" w:eastAsia="仿宋_GB2312" w:hAnsi="仿宋" w:hint="eastAsia"/>
          <w:sz w:val="32"/>
          <w:szCs w:val="32"/>
        </w:rPr>
        <w:t>获校级教学竞赛一等奖以上奖项；或</w:t>
      </w:r>
      <w:r w:rsidRPr="007326D6">
        <w:rPr>
          <w:rFonts w:ascii="仿宋_GB2312" w:eastAsia="仿宋_GB2312" w:hAnsi="仿宋" w:cs="宋体" w:hint="eastAsia"/>
          <w:kern w:val="0"/>
          <w:sz w:val="32"/>
          <w:szCs w:val="32"/>
        </w:rPr>
        <w:t>任期</w:t>
      </w:r>
      <w:proofErr w:type="gramStart"/>
      <w:r w:rsidRPr="007326D6">
        <w:rPr>
          <w:rFonts w:ascii="仿宋_GB2312" w:eastAsia="仿宋_GB2312" w:hAnsi="仿宋" w:cs="宋体" w:hint="eastAsia"/>
          <w:kern w:val="0"/>
          <w:sz w:val="32"/>
          <w:szCs w:val="32"/>
        </w:rPr>
        <w:t>内教学考核</w:t>
      </w:r>
      <w:proofErr w:type="gramEnd"/>
      <w:r w:rsidRPr="007326D6">
        <w:rPr>
          <w:rFonts w:ascii="仿宋_GB2312" w:eastAsia="仿宋_GB2312" w:hAnsi="仿宋" w:cs="宋体" w:hint="eastAsia"/>
          <w:kern w:val="0"/>
          <w:sz w:val="32"/>
          <w:szCs w:val="32"/>
        </w:rPr>
        <w:t>“优秀”1次；</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5</w:t>
      </w:r>
      <w:r w:rsidRPr="007326D6">
        <w:rPr>
          <w:rFonts w:ascii="仿宋_GB2312" w:eastAsia="仿宋_GB2312" w:hAnsi="仿宋" w:cs="宋体" w:hint="eastAsia"/>
          <w:kern w:val="0"/>
          <w:sz w:val="32"/>
          <w:szCs w:val="32"/>
        </w:rPr>
        <w:t>.主持校级以上教育教学研究项目1项；</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6</w:t>
      </w:r>
      <w:r w:rsidRPr="007326D6">
        <w:rPr>
          <w:rFonts w:ascii="仿宋_GB2312" w:eastAsia="仿宋_GB2312" w:hAnsi="仿宋" w:cs="宋体" w:hint="eastAsia"/>
          <w:kern w:val="0"/>
          <w:sz w:val="32"/>
          <w:szCs w:val="32"/>
        </w:rPr>
        <w:t>.取得三类以上专业实践业绩1项以上（前</w:t>
      </w:r>
      <w:r w:rsidRPr="007326D6">
        <w:rPr>
          <w:rFonts w:ascii="仿宋_GB2312" w:eastAsia="仿宋_GB2312" w:hAnsi="仿宋" w:cs="宋体"/>
          <w:kern w:val="0"/>
          <w:sz w:val="32"/>
          <w:szCs w:val="32"/>
        </w:rPr>
        <w:t>2</w:t>
      </w:r>
      <w:r w:rsidRPr="007326D6">
        <w:rPr>
          <w:rFonts w:ascii="仿宋_GB2312" w:eastAsia="仿宋_GB2312" w:hAnsi="仿宋" w:cs="宋体" w:hint="eastAsia"/>
          <w:kern w:val="0"/>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在三类以上期刊发表本学科学术论文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.主持五类以上科学研究项目1项以上，或参加三类以上科学研究项目1项以上（前</w:t>
      </w:r>
      <w:r w:rsidRPr="007326D6">
        <w:rPr>
          <w:rFonts w:ascii="仿宋_GB2312" w:eastAsia="仿宋_GB2312" w:hAnsi="仿宋" w:cs="宋体"/>
          <w:kern w:val="0"/>
          <w:sz w:val="32"/>
          <w:szCs w:val="32"/>
        </w:rPr>
        <w:t>2</w:t>
      </w:r>
      <w:r w:rsidRPr="007326D6">
        <w:rPr>
          <w:rFonts w:ascii="仿宋_GB2312" w:eastAsia="仿宋_GB2312" w:hAnsi="仿宋" w:cs="宋体" w:hint="eastAsia"/>
          <w:kern w:val="0"/>
          <w:sz w:val="32"/>
          <w:szCs w:val="32"/>
        </w:rPr>
        <w:t>名，且须有阶段性成果）；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9</w:t>
      </w:r>
      <w:r w:rsidRPr="007326D6">
        <w:rPr>
          <w:rFonts w:ascii="仿宋_GB2312" w:eastAsia="仿宋_GB2312" w:hAnsi="仿宋" w:cs="宋体" w:hint="eastAsia"/>
          <w:kern w:val="0"/>
          <w:sz w:val="32"/>
          <w:szCs w:val="32"/>
        </w:rPr>
        <w:t>.获得三类以上科研奖励1项以上；</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10</w:t>
      </w:r>
      <w:r w:rsidRPr="007326D6">
        <w:rPr>
          <w:rFonts w:ascii="仿宋_GB2312" w:eastAsia="仿宋_GB2312" w:hAnsi="仿宋" w:cs="宋体" w:hint="eastAsia"/>
          <w:kern w:val="0"/>
          <w:sz w:val="32"/>
          <w:szCs w:val="32"/>
        </w:rPr>
        <w:t>.主持三类以上成果推广1项以上；或获得三类以上知识产权1项以上；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11</w:t>
      </w:r>
      <w:r w:rsidRPr="007326D6">
        <w:rPr>
          <w:rFonts w:ascii="仿宋_GB2312" w:eastAsia="仿宋_GB2312" w:hint="eastAsia"/>
          <w:sz w:val="32"/>
          <w:szCs w:val="32"/>
        </w:rPr>
        <w:t>.承担并完成企事业单位委托的科研、开发任务，实现合同约定目标，理工科类到账经费累计15万元以上；人文社科类到账经费累计</w:t>
      </w:r>
      <w:r w:rsidRPr="007326D6">
        <w:rPr>
          <w:rFonts w:ascii="仿宋_GB2312" w:eastAsia="仿宋_GB2312"/>
          <w:sz w:val="32"/>
          <w:szCs w:val="32"/>
        </w:rPr>
        <w:t>8</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12</w:t>
      </w:r>
      <w:r w:rsidRPr="007326D6">
        <w:rPr>
          <w:rFonts w:ascii="仿宋_GB2312" w:eastAsia="仿宋_GB2312" w:hint="eastAsia"/>
          <w:sz w:val="32"/>
          <w:szCs w:val="32"/>
        </w:rPr>
        <w:t>.积极从事技术转移、成果转化或产业化，满足用户或市场需求，产生显著的经济效益、生态效益和社会效益，且上缴学校</w:t>
      </w:r>
      <w:r w:rsidRPr="007326D6">
        <w:rPr>
          <w:rFonts w:ascii="仿宋_GB2312" w:eastAsia="仿宋_GB2312"/>
          <w:sz w:val="32"/>
          <w:szCs w:val="32"/>
        </w:rPr>
        <w:t>2</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13.</w:t>
      </w:r>
      <w:r w:rsidRPr="007326D6">
        <w:rPr>
          <w:rFonts w:ascii="仿宋_GB2312" w:eastAsia="仿宋_GB2312" w:hint="eastAsia"/>
          <w:sz w:val="32"/>
          <w:szCs w:val="32"/>
        </w:rPr>
        <w:t>承担政府或企事业单位委托的战略研究任务，完成研究报告，被实际部门采用并取得显著社会和经济效益，有鉴定验收报</w:t>
      </w:r>
      <w:r w:rsidRPr="007326D6">
        <w:rPr>
          <w:rFonts w:ascii="仿宋_GB2312" w:eastAsia="仿宋_GB2312" w:hint="eastAsia"/>
          <w:sz w:val="32"/>
          <w:szCs w:val="32"/>
        </w:rPr>
        <w:lastRenderedPageBreak/>
        <w:t>告或县处级以上单位书面证明和佐证材料；</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sz w:val="32"/>
          <w:szCs w:val="32"/>
        </w:rPr>
        <w:t>14.</w:t>
      </w:r>
      <w:r w:rsidRPr="007326D6">
        <w:rPr>
          <w:rFonts w:ascii="仿宋_GB2312" w:eastAsia="仿宋_GB2312" w:hint="eastAsia"/>
          <w:sz w:val="32"/>
          <w:szCs w:val="32"/>
        </w:rPr>
        <w:t>参与重大决策、重大项目论证咨询，</w:t>
      </w:r>
      <w:proofErr w:type="gramStart"/>
      <w:r w:rsidRPr="007326D6">
        <w:rPr>
          <w:rFonts w:ascii="仿宋_GB2312" w:eastAsia="仿宋_GB2312" w:hint="eastAsia"/>
          <w:sz w:val="32"/>
          <w:szCs w:val="32"/>
        </w:rPr>
        <w:t>咨政报告</w:t>
      </w:r>
      <w:proofErr w:type="gramEnd"/>
      <w:r w:rsidRPr="007326D6">
        <w:rPr>
          <w:rFonts w:ascii="仿宋_GB2312" w:eastAsia="仿宋_GB2312" w:hint="eastAsia"/>
          <w:sz w:val="32"/>
          <w:szCs w:val="32"/>
        </w:rPr>
        <w:t>对决策和管理产生积极作用，获县处级主要领导肯定性批示（独撰或第一作者，需认定）；</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5</w:t>
      </w:r>
      <w:r w:rsidRPr="007326D6">
        <w:rPr>
          <w:rFonts w:ascii="仿宋_GB2312" w:eastAsia="仿宋_GB2312" w:hAnsi="仿宋" w:hint="eastAsia"/>
          <w:sz w:val="32"/>
          <w:szCs w:val="32"/>
        </w:rPr>
        <w:t>.</w:t>
      </w:r>
      <w:r w:rsidRPr="007326D6">
        <w:rPr>
          <w:rFonts w:ascii="仿宋_GB2312" w:eastAsia="仿宋_GB2312" w:hint="eastAsia"/>
          <w:sz w:val="32"/>
          <w:szCs w:val="32"/>
        </w:rPr>
        <w:t>获得校级“最受学生欢迎的好老师”称号</w:t>
      </w:r>
      <w:r w:rsidRPr="007326D6">
        <w:rPr>
          <w:rFonts w:ascii="仿宋_GB2312" w:eastAsia="仿宋_GB2312" w:hAnsi="仿宋" w:hint="eastAsia"/>
          <w:sz w:val="32"/>
          <w:szCs w:val="32"/>
        </w:rPr>
        <w:t>；</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16</w:t>
      </w:r>
      <w:r w:rsidRPr="007326D6">
        <w:rPr>
          <w:rFonts w:ascii="仿宋_GB2312" w:eastAsia="仿宋_GB2312" w:hAnsi="仿宋" w:cs="宋体" w:hint="eastAsia"/>
          <w:kern w:val="0"/>
          <w:sz w:val="32"/>
          <w:szCs w:val="32"/>
        </w:rPr>
        <w:t>.获得校级就业创业指导课程教学大赛奖项1项以上；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cs="宋体" w:hint="eastAsia"/>
          <w:kern w:val="0"/>
          <w:sz w:val="32"/>
          <w:szCs w:val="32"/>
        </w:rPr>
        <w:t>1</w:t>
      </w:r>
      <w:r w:rsidRPr="007326D6">
        <w:rPr>
          <w:rFonts w:ascii="仿宋_GB2312" w:eastAsia="仿宋_GB2312" w:hAnsi="仿宋" w:cs="宋体"/>
          <w:kern w:val="0"/>
          <w:sz w:val="32"/>
          <w:szCs w:val="32"/>
        </w:rPr>
        <w:t>7</w:t>
      </w:r>
      <w:r w:rsidRPr="007326D6">
        <w:rPr>
          <w:rFonts w:ascii="仿宋_GB2312" w:eastAsia="仿宋_GB2312" w:hAnsi="仿宋" w:cs="宋体" w:hint="eastAsia"/>
          <w:kern w:val="0"/>
          <w:sz w:val="32"/>
          <w:szCs w:val="32"/>
        </w:rPr>
        <w:t>.</w:t>
      </w:r>
      <w:r w:rsidRPr="007326D6">
        <w:rPr>
          <w:rFonts w:ascii="仿宋_GB2312" w:eastAsia="仿宋_GB2312" w:hAnsi="仿宋" w:hint="eastAsia"/>
          <w:sz w:val="32"/>
          <w:szCs w:val="32"/>
        </w:rPr>
        <w:t>校级以上党建工作标杆院系、党建工作样板支部、先进基层党组织、示范（优秀）基层教学组织、“双带头人”教师党支部工作室主要负责人（项目原始申报人）。</w:t>
      </w:r>
    </w:p>
    <w:p w:rsidR="00081737" w:rsidRPr="009E510D" w:rsidRDefault="007459ED">
      <w:pPr>
        <w:spacing w:line="620" w:lineRule="exact"/>
        <w:ind w:firstLineChars="200" w:firstLine="640"/>
        <w:rPr>
          <w:rFonts w:ascii="黑体" w:eastAsia="黑体" w:hAnsi="黑体" w:cs="宋体"/>
          <w:kern w:val="0"/>
          <w:sz w:val="32"/>
          <w:szCs w:val="32"/>
        </w:rPr>
      </w:pPr>
      <w:r w:rsidRPr="009E510D">
        <w:rPr>
          <w:rFonts w:ascii="黑体" w:eastAsia="黑体" w:hAnsi="黑体" w:cs="宋体" w:hint="eastAsia"/>
          <w:kern w:val="0"/>
          <w:sz w:val="32"/>
          <w:szCs w:val="32"/>
        </w:rPr>
        <w:t>四、初职岗位聘期目标任务</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hint="eastAsia"/>
          <w:kern w:val="0"/>
          <w:sz w:val="32"/>
          <w:szCs w:val="32"/>
        </w:rPr>
        <w:t>认真履行岗位职责，完成学校规定的工作任务。十一级、十二级初职聘期内取得的业绩成果符合下列任意1项：</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1</w:t>
      </w:r>
      <w:r w:rsidRPr="007326D6">
        <w:rPr>
          <w:rFonts w:ascii="仿宋_GB2312" w:eastAsia="仿宋_GB2312" w:hAnsi="仿宋" w:hint="eastAsia"/>
          <w:sz w:val="32"/>
          <w:szCs w:val="32"/>
        </w:rPr>
        <w:t>.正式出版本学科</w:t>
      </w:r>
      <w:r w:rsidRPr="007326D6">
        <w:rPr>
          <w:rFonts w:ascii="仿宋_GB2312" w:eastAsia="仿宋_GB2312" w:hAnsi="仿宋"/>
          <w:sz w:val="32"/>
          <w:szCs w:val="32"/>
        </w:rPr>
        <w:t>1</w:t>
      </w:r>
      <w:r w:rsidRPr="007326D6">
        <w:rPr>
          <w:rFonts w:ascii="仿宋_GB2312" w:eastAsia="仿宋_GB2312" w:hAnsi="仿宋" w:hint="eastAsia"/>
          <w:sz w:val="32"/>
          <w:szCs w:val="32"/>
        </w:rPr>
        <w:t>万字以上学术著作（含教材）1部；或在四类以上期刊发表教学研究论文1篇以上；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2.</w:t>
      </w:r>
      <w:r w:rsidRPr="007326D6">
        <w:rPr>
          <w:rFonts w:ascii="仿宋_GB2312" w:eastAsia="仿宋_GB2312" w:hAnsi="仿宋" w:hint="eastAsia"/>
          <w:sz w:val="32"/>
          <w:szCs w:val="32"/>
        </w:rPr>
        <w:t>获得三类教学成果奖以上奖项；</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3</w:t>
      </w:r>
      <w:r w:rsidRPr="007326D6">
        <w:rPr>
          <w:rFonts w:ascii="仿宋_GB2312" w:eastAsia="仿宋_GB2312" w:hAnsi="仿宋" w:cs="宋体" w:hint="eastAsia"/>
          <w:kern w:val="0"/>
          <w:sz w:val="32"/>
          <w:szCs w:val="32"/>
        </w:rPr>
        <w:t>.获得四类教学效果1项以上（第1名）；</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sz w:val="32"/>
          <w:szCs w:val="32"/>
        </w:rPr>
        <w:t>4.</w:t>
      </w:r>
      <w:r w:rsidRPr="007326D6">
        <w:rPr>
          <w:rFonts w:ascii="仿宋_GB2312" w:eastAsia="仿宋_GB2312" w:hAnsi="仿宋" w:hint="eastAsia"/>
          <w:sz w:val="32"/>
          <w:szCs w:val="32"/>
        </w:rPr>
        <w:t>获校级教学竞赛三等奖以上奖项；或</w:t>
      </w:r>
      <w:r w:rsidRPr="007326D6">
        <w:rPr>
          <w:rFonts w:ascii="仿宋_GB2312" w:eastAsia="仿宋_GB2312" w:hAnsi="仿宋" w:cs="宋体" w:hint="eastAsia"/>
          <w:kern w:val="0"/>
          <w:sz w:val="32"/>
          <w:szCs w:val="32"/>
        </w:rPr>
        <w:t>任期</w:t>
      </w:r>
      <w:proofErr w:type="gramStart"/>
      <w:r w:rsidRPr="007326D6">
        <w:rPr>
          <w:rFonts w:ascii="仿宋_GB2312" w:eastAsia="仿宋_GB2312" w:hAnsi="仿宋" w:cs="宋体" w:hint="eastAsia"/>
          <w:kern w:val="0"/>
          <w:sz w:val="32"/>
          <w:szCs w:val="32"/>
        </w:rPr>
        <w:t>内教学考核</w:t>
      </w:r>
      <w:proofErr w:type="gramEnd"/>
      <w:r w:rsidRPr="007326D6">
        <w:rPr>
          <w:rFonts w:ascii="仿宋_GB2312" w:eastAsia="仿宋_GB2312" w:hAnsi="仿宋" w:cs="宋体" w:hint="eastAsia"/>
          <w:kern w:val="0"/>
          <w:sz w:val="32"/>
          <w:szCs w:val="32"/>
        </w:rPr>
        <w:t>“优秀”1次；</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5</w:t>
      </w:r>
      <w:r w:rsidRPr="007326D6">
        <w:rPr>
          <w:rFonts w:ascii="仿宋_GB2312" w:eastAsia="仿宋_GB2312" w:hAnsi="仿宋" w:cs="宋体" w:hint="eastAsia"/>
          <w:kern w:val="0"/>
          <w:sz w:val="32"/>
          <w:szCs w:val="32"/>
        </w:rPr>
        <w:t>.主持校级以上教育教学研究项目1项；</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6</w:t>
      </w:r>
      <w:r w:rsidRPr="007326D6">
        <w:rPr>
          <w:rFonts w:ascii="仿宋_GB2312" w:eastAsia="仿宋_GB2312" w:hAnsi="仿宋" w:cs="宋体" w:hint="eastAsia"/>
          <w:kern w:val="0"/>
          <w:sz w:val="32"/>
          <w:szCs w:val="32"/>
        </w:rPr>
        <w:t>.取得三类以上专业实践业绩1项以上（前</w:t>
      </w:r>
      <w:r w:rsidRPr="007326D6">
        <w:rPr>
          <w:rFonts w:ascii="仿宋_GB2312" w:eastAsia="仿宋_GB2312" w:hAnsi="仿宋" w:cs="宋体"/>
          <w:kern w:val="0"/>
          <w:sz w:val="32"/>
          <w:szCs w:val="32"/>
        </w:rPr>
        <w:t>3</w:t>
      </w:r>
      <w:r w:rsidRPr="007326D6">
        <w:rPr>
          <w:rFonts w:ascii="仿宋_GB2312" w:eastAsia="仿宋_GB2312" w:hAnsi="仿宋" w:cs="宋体" w:hint="eastAsia"/>
          <w:kern w:val="0"/>
          <w:sz w:val="32"/>
          <w:szCs w:val="32"/>
        </w:rPr>
        <w:t>名）；</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sz w:val="32"/>
          <w:szCs w:val="32"/>
        </w:rPr>
        <w:t>7.</w:t>
      </w:r>
      <w:r w:rsidRPr="007326D6">
        <w:rPr>
          <w:rFonts w:ascii="仿宋_GB2312" w:eastAsia="仿宋_GB2312" w:hAnsi="仿宋" w:hint="eastAsia"/>
          <w:sz w:val="32"/>
          <w:szCs w:val="32"/>
        </w:rPr>
        <w:t>在四类期刊发表本学科学术论文</w:t>
      </w:r>
      <w:r w:rsidRPr="007326D6">
        <w:rPr>
          <w:rFonts w:ascii="仿宋_GB2312" w:eastAsia="仿宋_GB2312" w:hAnsi="仿宋"/>
          <w:sz w:val="32"/>
          <w:szCs w:val="32"/>
        </w:rPr>
        <w:t>1</w:t>
      </w:r>
      <w:r w:rsidRPr="007326D6">
        <w:rPr>
          <w:rFonts w:ascii="仿宋_GB2312" w:eastAsia="仿宋_GB2312" w:hAnsi="仿宋" w:hint="eastAsia"/>
          <w:sz w:val="32"/>
          <w:szCs w:val="32"/>
        </w:rPr>
        <w:t>篇以上；</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8</w:t>
      </w:r>
      <w:r w:rsidRPr="007326D6">
        <w:rPr>
          <w:rFonts w:ascii="仿宋_GB2312" w:eastAsia="仿宋_GB2312" w:hAnsi="仿宋" w:cs="宋体" w:hint="eastAsia"/>
          <w:kern w:val="0"/>
          <w:sz w:val="32"/>
          <w:szCs w:val="32"/>
        </w:rPr>
        <w:t>.主持五类以上科学研究项目1项以上，或参加四类以上科</w:t>
      </w:r>
      <w:r w:rsidRPr="007326D6">
        <w:rPr>
          <w:rFonts w:ascii="仿宋_GB2312" w:eastAsia="仿宋_GB2312" w:hAnsi="仿宋" w:cs="宋体" w:hint="eastAsia"/>
          <w:kern w:val="0"/>
          <w:sz w:val="32"/>
          <w:szCs w:val="32"/>
        </w:rPr>
        <w:lastRenderedPageBreak/>
        <w:t>学研究项目1项以上（前3名，且须有阶段性成果）；</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9</w:t>
      </w:r>
      <w:r w:rsidRPr="007326D6">
        <w:rPr>
          <w:rFonts w:ascii="仿宋_GB2312" w:eastAsia="仿宋_GB2312" w:hAnsi="仿宋" w:cs="宋体" w:hint="eastAsia"/>
          <w:kern w:val="0"/>
          <w:sz w:val="32"/>
          <w:szCs w:val="32"/>
        </w:rPr>
        <w:t>.获得科研奖励1项以上；</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10</w:t>
      </w:r>
      <w:r w:rsidRPr="007326D6">
        <w:rPr>
          <w:rFonts w:ascii="仿宋_GB2312" w:eastAsia="仿宋_GB2312" w:hAnsi="仿宋" w:cs="宋体" w:hint="eastAsia"/>
          <w:kern w:val="0"/>
          <w:sz w:val="32"/>
          <w:szCs w:val="32"/>
        </w:rPr>
        <w:t>.参与三类以上成果推广1项以上，或获得三类以上知识产权1项以上；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11</w:t>
      </w:r>
      <w:r w:rsidRPr="007326D6">
        <w:rPr>
          <w:rFonts w:ascii="仿宋_GB2312" w:eastAsia="仿宋_GB2312" w:hint="eastAsia"/>
          <w:sz w:val="32"/>
          <w:szCs w:val="32"/>
        </w:rPr>
        <w:t>.承担并完成企事业单位委托的科研、开发任务，实现合同约定目标，理工科类到账经费累计</w:t>
      </w:r>
      <w:r w:rsidRPr="007326D6">
        <w:rPr>
          <w:rFonts w:ascii="仿宋_GB2312" w:eastAsia="仿宋_GB2312"/>
          <w:sz w:val="32"/>
          <w:szCs w:val="32"/>
        </w:rPr>
        <w:t>10</w:t>
      </w:r>
      <w:r w:rsidRPr="007326D6">
        <w:rPr>
          <w:rFonts w:ascii="仿宋_GB2312" w:eastAsia="仿宋_GB2312" w:hint="eastAsia"/>
          <w:sz w:val="32"/>
          <w:szCs w:val="32"/>
        </w:rPr>
        <w:t>万元以上；人文社科类到账经费累计</w:t>
      </w:r>
      <w:r w:rsidRPr="007326D6">
        <w:rPr>
          <w:rFonts w:ascii="仿宋_GB2312" w:eastAsia="仿宋_GB2312"/>
          <w:sz w:val="32"/>
          <w:szCs w:val="32"/>
        </w:rPr>
        <w:t>5</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12</w:t>
      </w:r>
      <w:r w:rsidRPr="007326D6">
        <w:rPr>
          <w:rFonts w:ascii="仿宋_GB2312" w:eastAsia="仿宋_GB2312" w:hint="eastAsia"/>
          <w:sz w:val="32"/>
          <w:szCs w:val="32"/>
        </w:rPr>
        <w:t>.积极从事技术转移、成果转化或产业化，满足用户或市场需求，产生显著的经济效益、生态效益和社会效益，且上缴学校</w:t>
      </w:r>
      <w:r w:rsidRPr="007326D6">
        <w:rPr>
          <w:rFonts w:ascii="仿宋_GB2312" w:eastAsia="仿宋_GB2312"/>
          <w:sz w:val="32"/>
          <w:szCs w:val="32"/>
        </w:rPr>
        <w:t>1</w:t>
      </w:r>
      <w:r w:rsidRPr="007326D6">
        <w:rPr>
          <w:rFonts w:ascii="仿宋_GB2312" w:eastAsia="仿宋_GB2312" w:hint="eastAsia"/>
          <w:sz w:val="32"/>
          <w:szCs w:val="32"/>
        </w:rPr>
        <w:t>万元以上;</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sz w:val="32"/>
          <w:szCs w:val="32"/>
        </w:rPr>
        <w:t>13.</w:t>
      </w:r>
      <w:r w:rsidRPr="007326D6">
        <w:rPr>
          <w:rFonts w:ascii="仿宋_GB2312" w:eastAsia="仿宋_GB2312" w:hint="eastAsia"/>
          <w:sz w:val="32"/>
          <w:szCs w:val="32"/>
        </w:rPr>
        <w:t>承担政府或企事业单位委托的战略研究任务，完成研究报告，被实际部门采用并取得显著社会和经济效益，有鉴定验收报告或县处级以上单位书面证明和佐证材料；</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sz w:val="32"/>
          <w:szCs w:val="32"/>
        </w:rPr>
        <w:t>14.</w:t>
      </w:r>
      <w:r w:rsidRPr="007326D6">
        <w:rPr>
          <w:rFonts w:ascii="仿宋_GB2312" w:eastAsia="仿宋_GB2312" w:hint="eastAsia"/>
          <w:sz w:val="32"/>
          <w:szCs w:val="32"/>
        </w:rPr>
        <w:t>参与重大决策、重大项目论证咨询，</w:t>
      </w:r>
      <w:proofErr w:type="gramStart"/>
      <w:r w:rsidRPr="007326D6">
        <w:rPr>
          <w:rFonts w:ascii="仿宋_GB2312" w:eastAsia="仿宋_GB2312" w:hint="eastAsia"/>
          <w:sz w:val="32"/>
          <w:szCs w:val="32"/>
        </w:rPr>
        <w:t>咨政报告</w:t>
      </w:r>
      <w:proofErr w:type="gramEnd"/>
      <w:r w:rsidRPr="007326D6">
        <w:rPr>
          <w:rFonts w:ascii="仿宋_GB2312" w:eastAsia="仿宋_GB2312" w:hint="eastAsia"/>
          <w:sz w:val="32"/>
          <w:szCs w:val="32"/>
        </w:rPr>
        <w:t>对决策和管理产生积极作用，获县处级主要领导肯定性批示（独撰或第一作者，需认定）；</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hint="eastAsia"/>
          <w:sz w:val="32"/>
          <w:szCs w:val="32"/>
        </w:rPr>
        <w:t>1</w:t>
      </w:r>
      <w:r w:rsidRPr="007326D6">
        <w:rPr>
          <w:rFonts w:ascii="仿宋_GB2312" w:eastAsia="仿宋_GB2312" w:hAnsi="仿宋"/>
          <w:sz w:val="32"/>
          <w:szCs w:val="32"/>
        </w:rPr>
        <w:t>5</w:t>
      </w:r>
      <w:r w:rsidRPr="007326D6">
        <w:rPr>
          <w:rFonts w:ascii="仿宋_GB2312" w:eastAsia="仿宋_GB2312" w:hAnsi="仿宋" w:hint="eastAsia"/>
          <w:sz w:val="32"/>
          <w:szCs w:val="32"/>
        </w:rPr>
        <w:t>.</w:t>
      </w:r>
      <w:r w:rsidRPr="007326D6">
        <w:rPr>
          <w:rFonts w:ascii="仿宋_GB2312" w:eastAsia="仿宋_GB2312" w:hint="eastAsia"/>
          <w:sz w:val="32"/>
          <w:szCs w:val="32"/>
        </w:rPr>
        <w:t>获得校级“最受学生欢迎的好老师”称号</w:t>
      </w:r>
      <w:r w:rsidRPr="007326D6">
        <w:rPr>
          <w:rFonts w:ascii="仿宋_GB2312" w:eastAsia="仿宋_GB2312" w:hAnsi="仿宋" w:hint="eastAsia"/>
          <w:sz w:val="32"/>
          <w:szCs w:val="32"/>
        </w:rPr>
        <w:t>；</w:t>
      </w:r>
    </w:p>
    <w:p w:rsidR="00081737" w:rsidRPr="007326D6" w:rsidRDefault="007459ED">
      <w:pPr>
        <w:spacing w:line="620" w:lineRule="exact"/>
        <w:ind w:firstLineChars="200" w:firstLine="640"/>
        <w:rPr>
          <w:rFonts w:ascii="仿宋_GB2312" w:eastAsia="仿宋_GB2312" w:hAnsi="仿宋" w:cs="宋体"/>
          <w:kern w:val="0"/>
          <w:sz w:val="32"/>
          <w:szCs w:val="32"/>
        </w:rPr>
      </w:pPr>
      <w:r w:rsidRPr="007326D6">
        <w:rPr>
          <w:rFonts w:ascii="仿宋_GB2312" w:eastAsia="仿宋_GB2312" w:hAnsi="仿宋" w:cs="宋体"/>
          <w:kern w:val="0"/>
          <w:sz w:val="32"/>
          <w:szCs w:val="32"/>
        </w:rPr>
        <w:t>16</w:t>
      </w:r>
      <w:r w:rsidRPr="007326D6">
        <w:rPr>
          <w:rFonts w:ascii="仿宋_GB2312" w:eastAsia="仿宋_GB2312" w:hAnsi="仿宋" w:cs="宋体" w:hint="eastAsia"/>
          <w:kern w:val="0"/>
          <w:sz w:val="32"/>
          <w:szCs w:val="32"/>
        </w:rPr>
        <w:t>.获得校级就业创业指导课程教学大赛1项以上；</w:t>
      </w:r>
    </w:p>
    <w:p w:rsidR="00081737" w:rsidRPr="007326D6" w:rsidRDefault="007459ED">
      <w:pPr>
        <w:spacing w:line="620" w:lineRule="exact"/>
        <w:ind w:firstLineChars="200" w:firstLine="640"/>
        <w:rPr>
          <w:rFonts w:ascii="仿宋_GB2312" w:eastAsia="仿宋_GB2312" w:hAnsi="仿宋"/>
          <w:sz w:val="32"/>
          <w:szCs w:val="32"/>
        </w:rPr>
      </w:pPr>
      <w:r w:rsidRPr="007326D6">
        <w:rPr>
          <w:rFonts w:ascii="仿宋_GB2312" w:eastAsia="仿宋_GB2312" w:hAnsi="仿宋" w:cs="宋体" w:hint="eastAsia"/>
          <w:kern w:val="0"/>
          <w:sz w:val="32"/>
          <w:szCs w:val="32"/>
        </w:rPr>
        <w:t>1</w:t>
      </w:r>
      <w:r w:rsidRPr="007326D6">
        <w:rPr>
          <w:rFonts w:ascii="仿宋_GB2312" w:eastAsia="仿宋_GB2312" w:hAnsi="仿宋" w:cs="宋体"/>
          <w:kern w:val="0"/>
          <w:sz w:val="32"/>
          <w:szCs w:val="32"/>
        </w:rPr>
        <w:t>7</w:t>
      </w:r>
      <w:r w:rsidRPr="007326D6">
        <w:rPr>
          <w:rFonts w:ascii="仿宋_GB2312" w:eastAsia="仿宋_GB2312" w:hAnsi="仿宋" w:cs="宋体" w:hint="eastAsia"/>
          <w:kern w:val="0"/>
          <w:sz w:val="32"/>
          <w:szCs w:val="32"/>
        </w:rPr>
        <w:t>.</w:t>
      </w:r>
      <w:r w:rsidRPr="007326D6">
        <w:rPr>
          <w:rFonts w:ascii="仿宋_GB2312" w:eastAsia="仿宋_GB2312" w:hAnsi="仿宋" w:hint="eastAsia"/>
          <w:sz w:val="32"/>
          <w:szCs w:val="32"/>
        </w:rPr>
        <w:t>校级以上党建工作标杆院系、党建工作样板支部、先进基层党组织、示范（优秀）基层教学组织、“双带头人”教师党支部工作室主要负责人（项目原始申报人）。</w:t>
      </w:r>
    </w:p>
    <w:p w:rsidR="00081737" w:rsidRPr="007326D6" w:rsidRDefault="007459ED">
      <w:pPr>
        <w:spacing w:line="620" w:lineRule="exact"/>
        <w:jc w:val="center"/>
        <w:rPr>
          <w:rFonts w:ascii="黑体" w:eastAsia="黑体" w:hAnsi="黑体"/>
          <w:sz w:val="32"/>
          <w:szCs w:val="32"/>
        </w:rPr>
      </w:pPr>
      <w:r w:rsidRPr="007326D6">
        <w:rPr>
          <w:rFonts w:ascii="黑体" w:eastAsia="黑体" w:hAnsi="黑体" w:hint="eastAsia"/>
          <w:sz w:val="32"/>
          <w:szCs w:val="32"/>
        </w:rPr>
        <w:t>附 则</w:t>
      </w:r>
    </w:p>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hint="eastAsia"/>
          <w:sz w:val="32"/>
          <w:szCs w:val="32"/>
        </w:rPr>
        <w:lastRenderedPageBreak/>
        <w:t>一、本聘期目标任务中业绩成果分类标准和有关规定参照学校职称评审相关规定，未尽事宜按照上级有关文件规定执行。</w:t>
      </w:r>
      <w:bookmarkStart w:id="7" w:name="_Hlk144396034"/>
    </w:p>
    <w:bookmarkEnd w:id="7"/>
    <w:p w:rsidR="00081737" w:rsidRPr="007326D6" w:rsidRDefault="007459ED">
      <w:pPr>
        <w:spacing w:line="620" w:lineRule="exact"/>
        <w:ind w:firstLineChars="200" w:firstLine="640"/>
        <w:rPr>
          <w:rFonts w:ascii="仿宋_GB2312" w:eastAsia="仿宋_GB2312"/>
          <w:sz w:val="32"/>
          <w:szCs w:val="32"/>
        </w:rPr>
      </w:pPr>
      <w:r w:rsidRPr="007326D6">
        <w:rPr>
          <w:rFonts w:ascii="仿宋_GB2312" w:eastAsia="仿宋_GB2312" w:hint="eastAsia"/>
          <w:sz w:val="32"/>
          <w:szCs w:val="32"/>
        </w:rPr>
        <w:t>二、本聘任条款中冠有“以上”者，均含本级。同</w:t>
      </w:r>
      <w:proofErr w:type="gramStart"/>
      <w:r w:rsidRPr="007326D6">
        <w:rPr>
          <w:rFonts w:ascii="仿宋_GB2312" w:eastAsia="仿宋_GB2312" w:hint="eastAsia"/>
          <w:sz w:val="32"/>
          <w:szCs w:val="32"/>
        </w:rPr>
        <w:t>一业绩</w:t>
      </w:r>
      <w:proofErr w:type="gramEnd"/>
      <w:r w:rsidRPr="007326D6">
        <w:rPr>
          <w:rFonts w:ascii="仿宋_GB2312" w:eastAsia="仿宋_GB2312" w:hint="eastAsia"/>
          <w:sz w:val="32"/>
          <w:szCs w:val="32"/>
        </w:rPr>
        <w:t>成果不得重复计算。</w:t>
      </w:r>
    </w:p>
    <w:p w:rsidR="00081737" w:rsidRPr="009D6B9F" w:rsidRDefault="007459ED" w:rsidP="009D6B9F">
      <w:pPr>
        <w:spacing w:line="620" w:lineRule="exact"/>
        <w:ind w:firstLineChars="200" w:firstLine="640"/>
        <w:rPr>
          <w:rFonts w:ascii="仿宋_GB2312" w:eastAsia="仿宋_GB2312" w:hint="eastAsia"/>
          <w:sz w:val="32"/>
          <w:szCs w:val="32"/>
        </w:rPr>
      </w:pPr>
      <w:bookmarkStart w:id="8" w:name="_Hlk144395995"/>
      <w:r w:rsidRPr="007326D6">
        <w:rPr>
          <w:rFonts w:ascii="仿宋_GB2312" w:eastAsia="仿宋_GB2312" w:hint="eastAsia"/>
          <w:sz w:val="32"/>
          <w:szCs w:val="32"/>
        </w:rPr>
        <w:t>三、完成高于聘任岗位等级的聘期目标任务</w:t>
      </w:r>
      <w:r w:rsidR="00DB7A0D" w:rsidRPr="007326D6">
        <w:rPr>
          <w:rFonts w:ascii="仿宋_GB2312" w:eastAsia="仿宋_GB2312" w:hint="eastAsia"/>
          <w:sz w:val="32"/>
          <w:szCs w:val="32"/>
        </w:rPr>
        <w:t>，</w:t>
      </w:r>
      <w:r w:rsidRPr="007326D6">
        <w:rPr>
          <w:rFonts w:ascii="仿宋_GB2312" w:eastAsia="仿宋_GB2312" w:hint="eastAsia"/>
          <w:sz w:val="32"/>
          <w:szCs w:val="32"/>
        </w:rPr>
        <w:t>或取得经学校认可的其他同等水平成果</w:t>
      </w:r>
      <w:r w:rsidR="00913610" w:rsidRPr="007326D6">
        <w:rPr>
          <w:rFonts w:ascii="仿宋_GB2312" w:eastAsia="仿宋_GB2312" w:hint="eastAsia"/>
          <w:sz w:val="32"/>
          <w:szCs w:val="32"/>
        </w:rPr>
        <w:t>或</w:t>
      </w:r>
      <w:r w:rsidR="00566A7D" w:rsidRPr="007326D6">
        <w:rPr>
          <w:rFonts w:ascii="仿宋_GB2312" w:eastAsia="仿宋_GB2312" w:hint="eastAsia"/>
          <w:sz w:val="32"/>
          <w:szCs w:val="32"/>
        </w:rPr>
        <w:t>业绩</w:t>
      </w:r>
      <w:r w:rsidRPr="007326D6">
        <w:rPr>
          <w:rFonts w:ascii="仿宋_GB2312" w:eastAsia="仿宋_GB2312" w:hint="eastAsia"/>
          <w:sz w:val="32"/>
          <w:szCs w:val="32"/>
        </w:rPr>
        <w:t>，视为完成聘期目标任务。</w:t>
      </w:r>
      <w:bookmarkEnd w:id="8"/>
    </w:p>
    <w:sectPr w:rsidR="00081737" w:rsidRPr="009D6B9F" w:rsidSect="002A211F">
      <w:footerReference w:type="even" r:id="rId8"/>
      <w:footerReference w:type="default" r:id="rId9"/>
      <w:footerReference w:type="first" r:id="rId10"/>
      <w:pgSz w:w="11906" w:h="16838"/>
      <w:pgMar w:top="1418" w:right="1418" w:bottom="1418" w:left="1418" w:header="851" w:footer="992"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C51" w:rsidRDefault="00E53C51">
      <w:r>
        <w:separator/>
      </w:r>
    </w:p>
  </w:endnote>
  <w:endnote w:type="continuationSeparator" w:id="0">
    <w:p w:rsidR="00E53C51" w:rsidRDefault="00E53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737" w:rsidRDefault="007459ED">
    <w:pPr>
      <w:pStyle w:val="a7"/>
      <w:framePr w:wrap="around" w:vAnchor="text" w:hAnchor="margin" w:xAlign="center" w:y="1"/>
      <w:rPr>
        <w:rStyle w:val="ae"/>
      </w:rPr>
    </w:pPr>
    <w:r>
      <w:fldChar w:fldCharType="begin"/>
    </w:r>
    <w:r>
      <w:rPr>
        <w:rStyle w:val="ae"/>
      </w:rPr>
      <w:instrText xml:space="preserve">PAGE  </w:instrText>
    </w:r>
    <w:r>
      <w:fldChar w:fldCharType="end"/>
    </w:r>
  </w:p>
  <w:p w:rsidR="00081737" w:rsidRDefault="0008173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098784"/>
      <w:docPartObj>
        <w:docPartGallery w:val="Page Numbers (Bottom of Page)"/>
        <w:docPartUnique/>
      </w:docPartObj>
    </w:sdtPr>
    <w:sdtEndPr/>
    <w:sdtContent>
      <w:p w:rsidR="00081737" w:rsidRPr="009D6B9F" w:rsidRDefault="002A211F" w:rsidP="009D6B9F">
        <w:pPr>
          <w:pStyle w:val="a7"/>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737" w:rsidRDefault="007459ED">
    <w:pPr>
      <w:pStyle w:val="a7"/>
      <w:jc w:val="center"/>
      <w:rPr>
        <w:sz w:val="28"/>
        <w:szCs w:val="28"/>
      </w:rPr>
    </w:pPr>
    <w:r>
      <w:rPr>
        <w:rFonts w:hint="eastAsia"/>
        <w:sz w:val="28"/>
        <w:szCs w:val="2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C51" w:rsidRDefault="00E53C51">
      <w:r>
        <w:separator/>
      </w:r>
    </w:p>
  </w:footnote>
  <w:footnote w:type="continuationSeparator" w:id="0">
    <w:p w:rsidR="00E53C51" w:rsidRDefault="00E53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9E4931"/>
    <w:multiLevelType w:val="multilevel"/>
    <w:tmpl w:val="779E4931"/>
    <w:lvl w:ilvl="0">
      <w:start w:val="1"/>
      <w:numFmt w:val="japaneseCounting"/>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U3Y2E0Njg2YTE0Njc5ZjI3OWNhYTk3Y2FhODU3MWIifQ=="/>
  </w:docVars>
  <w:rsids>
    <w:rsidRoot w:val="00B07C9A"/>
    <w:rsid w:val="00000423"/>
    <w:rsid w:val="00001155"/>
    <w:rsid w:val="00002710"/>
    <w:rsid w:val="0000275B"/>
    <w:rsid w:val="000032CA"/>
    <w:rsid w:val="00003489"/>
    <w:rsid w:val="0000366F"/>
    <w:rsid w:val="00003D92"/>
    <w:rsid w:val="00005B23"/>
    <w:rsid w:val="00005C6A"/>
    <w:rsid w:val="00006DA9"/>
    <w:rsid w:val="00010C22"/>
    <w:rsid w:val="000119A8"/>
    <w:rsid w:val="00012791"/>
    <w:rsid w:val="000129FB"/>
    <w:rsid w:val="000138B2"/>
    <w:rsid w:val="00013F69"/>
    <w:rsid w:val="00014026"/>
    <w:rsid w:val="00015E68"/>
    <w:rsid w:val="00016DEB"/>
    <w:rsid w:val="000176BF"/>
    <w:rsid w:val="0002172F"/>
    <w:rsid w:val="0002343E"/>
    <w:rsid w:val="000235BA"/>
    <w:rsid w:val="00023987"/>
    <w:rsid w:val="0002547C"/>
    <w:rsid w:val="00026C71"/>
    <w:rsid w:val="0003094C"/>
    <w:rsid w:val="00031885"/>
    <w:rsid w:val="00031B3A"/>
    <w:rsid w:val="00032C44"/>
    <w:rsid w:val="00033B89"/>
    <w:rsid w:val="00033DB2"/>
    <w:rsid w:val="00034960"/>
    <w:rsid w:val="00036C44"/>
    <w:rsid w:val="00037CDC"/>
    <w:rsid w:val="00040D53"/>
    <w:rsid w:val="000420E3"/>
    <w:rsid w:val="000429F0"/>
    <w:rsid w:val="00043654"/>
    <w:rsid w:val="00044D0C"/>
    <w:rsid w:val="000454B7"/>
    <w:rsid w:val="0004626C"/>
    <w:rsid w:val="00046D16"/>
    <w:rsid w:val="00047085"/>
    <w:rsid w:val="0004721E"/>
    <w:rsid w:val="00050308"/>
    <w:rsid w:val="00051716"/>
    <w:rsid w:val="0005227D"/>
    <w:rsid w:val="000524B4"/>
    <w:rsid w:val="00052CBA"/>
    <w:rsid w:val="00052E54"/>
    <w:rsid w:val="0005344F"/>
    <w:rsid w:val="0005369E"/>
    <w:rsid w:val="00053FF7"/>
    <w:rsid w:val="00054B99"/>
    <w:rsid w:val="000555F4"/>
    <w:rsid w:val="00056856"/>
    <w:rsid w:val="00056A41"/>
    <w:rsid w:val="0006269E"/>
    <w:rsid w:val="00066295"/>
    <w:rsid w:val="00070283"/>
    <w:rsid w:val="000707EC"/>
    <w:rsid w:val="000708CC"/>
    <w:rsid w:val="00070D72"/>
    <w:rsid w:val="000719A0"/>
    <w:rsid w:val="000726A3"/>
    <w:rsid w:val="00073B30"/>
    <w:rsid w:val="00073EFB"/>
    <w:rsid w:val="00074B5C"/>
    <w:rsid w:val="00077F85"/>
    <w:rsid w:val="00080549"/>
    <w:rsid w:val="000805D8"/>
    <w:rsid w:val="000806BC"/>
    <w:rsid w:val="00081737"/>
    <w:rsid w:val="00082CD1"/>
    <w:rsid w:val="00082FE3"/>
    <w:rsid w:val="000837D1"/>
    <w:rsid w:val="00083900"/>
    <w:rsid w:val="00084588"/>
    <w:rsid w:val="00084D2C"/>
    <w:rsid w:val="00085300"/>
    <w:rsid w:val="000855C7"/>
    <w:rsid w:val="00085C45"/>
    <w:rsid w:val="00085EC1"/>
    <w:rsid w:val="00086F2D"/>
    <w:rsid w:val="00090469"/>
    <w:rsid w:val="00091A2E"/>
    <w:rsid w:val="00091A40"/>
    <w:rsid w:val="00091CB3"/>
    <w:rsid w:val="0009229E"/>
    <w:rsid w:val="0009326A"/>
    <w:rsid w:val="00093406"/>
    <w:rsid w:val="000937A9"/>
    <w:rsid w:val="000963D1"/>
    <w:rsid w:val="00096BDD"/>
    <w:rsid w:val="00097BCB"/>
    <w:rsid w:val="00097CD6"/>
    <w:rsid w:val="000A0676"/>
    <w:rsid w:val="000A164B"/>
    <w:rsid w:val="000A4159"/>
    <w:rsid w:val="000A43FE"/>
    <w:rsid w:val="000A5D6D"/>
    <w:rsid w:val="000A64DD"/>
    <w:rsid w:val="000A64F2"/>
    <w:rsid w:val="000A6901"/>
    <w:rsid w:val="000B20F0"/>
    <w:rsid w:val="000B4136"/>
    <w:rsid w:val="000B44D7"/>
    <w:rsid w:val="000B6522"/>
    <w:rsid w:val="000B6BF9"/>
    <w:rsid w:val="000B7054"/>
    <w:rsid w:val="000B72E7"/>
    <w:rsid w:val="000C1A1F"/>
    <w:rsid w:val="000C2967"/>
    <w:rsid w:val="000C2F0D"/>
    <w:rsid w:val="000C3648"/>
    <w:rsid w:val="000C4987"/>
    <w:rsid w:val="000C6310"/>
    <w:rsid w:val="000C6CCF"/>
    <w:rsid w:val="000C6D3F"/>
    <w:rsid w:val="000C6EBB"/>
    <w:rsid w:val="000C7F09"/>
    <w:rsid w:val="000D0CA4"/>
    <w:rsid w:val="000D43C5"/>
    <w:rsid w:val="000D5ADC"/>
    <w:rsid w:val="000D7075"/>
    <w:rsid w:val="000E2397"/>
    <w:rsid w:val="000E27AB"/>
    <w:rsid w:val="000E448A"/>
    <w:rsid w:val="000E54EA"/>
    <w:rsid w:val="000E589E"/>
    <w:rsid w:val="000E599E"/>
    <w:rsid w:val="000E6499"/>
    <w:rsid w:val="000E6751"/>
    <w:rsid w:val="000F04F4"/>
    <w:rsid w:val="000F184E"/>
    <w:rsid w:val="000F1E2F"/>
    <w:rsid w:val="000F2CE6"/>
    <w:rsid w:val="000F4412"/>
    <w:rsid w:val="000F490A"/>
    <w:rsid w:val="000F49D2"/>
    <w:rsid w:val="000F7695"/>
    <w:rsid w:val="000F7AC1"/>
    <w:rsid w:val="001019C9"/>
    <w:rsid w:val="001032FC"/>
    <w:rsid w:val="001038B2"/>
    <w:rsid w:val="0010394D"/>
    <w:rsid w:val="00104C6E"/>
    <w:rsid w:val="001060F7"/>
    <w:rsid w:val="00107897"/>
    <w:rsid w:val="001118F7"/>
    <w:rsid w:val="00111D78"/>
    <w:rsid w:val="00113D47"/>
    <w:rsid w:val="00114F0C"/>
    <w:rsid w:val="00115FEE"/>
    <w:rsid w:val="001167A6"/>
    <w:rsid w:val="00120664"/>
    <w:rsid w:val="001209AC"/>
    <w:rsid w:val="00120C96"/>
    <w:rsid w:val="00120F1D"/>
    <w:rsid w:val="0012196B"/>
    <w:rsid w:val="001225D1"/>
    <w:rsid w:val="0012320A"/>
    <w:rsid w:val="001234B4"/>
    <w:rsid w:val="0012529C"/>
    <w:rsid w:val="001265D0"/>
    <w:rsid w:val="0012684F"/>
    <w:rsid w:val="00126911"/>
    <w:rsid w:val="00127377"/>
    <w:rsid w:val="00127BD9"/>
    <w:rsid w:val="00131E22"/>
    <w:rsid w:val="001336B1"/>
    <w:rsid w:val="001343FB"/>
    <w:rsid w:val="00134CEC"/>
    <w:rsid w:val="00134EC4"/>
    <w:rsid w:val="00135282"/>
    <w:rsid w:val="00135936"/>
    <w:rsid w:val="00135F58"/>
    <w:rsid w:val="001366E3"/>
    <w:rsid w:val="001369FA"/>
    <w:rsid w:val="00136BCC"/>
    <w:rsid w:val="00136C50"/>
    <w:rsid w:val="001373D2"/>
    <w:rsid w:val="00137EEA"/>
    <w:rsid w:val="00140BC9"/>
    <w:rsid w:val="00140E8D"/>
    <w:rsid w:val="00140F7D"/>
    <w:rsid w:val="00141269"/>
    <w:rsid w:val="0014137A"/>
    <w:rsid w:val="00141710"/>
    <w:rsid w:val="00141BFE"/>
    <w:rsid w:val="00142DDB"/>
    <w:rsid w:val="001439D2"/>
    <w:rsid w:val="00143CD7"/>
    <w:rsid w:val="00143FF2"/>
    <w:rsid w:val="001441E5"/>
    <w:rsid w:val="0014685A"/>
    <w:rsid w:val="00147FBE"/>
    <w:rsid w:val="00150A71"/>
    <w:rsid w:val="00150B4E"/>
    <w:rsid w:val="00150C47"/>
    <w:rsid w:val="0015152A"/>
    <w:rsid w:val="0015169F"/>
    <w:rsid w:val="00152290"/>
    <w:rsid w:val="00154706"/>
    <w:rsid w:val="00155344"/>
    <w:rsid w:val="001557B3"/>
    <w:rsid w:val="00155C86"/>
    <w:rsid w:val="00156848"/>
    <w:rsid w:val="00157BEC"/>
    <w:rsid w:val="001606C5"/>
    <w:rsid w:val="00160B3B"/>
    <w:rsid w:val="00163EEC"/>
    <w:rsid w:val="00164587"/>
    <w:rsid w:val="00164987"/>
    <w:rsid w:val="00165052"/>
    <w:rsid w:val="00165DE1"/>
    <w:rsid w:val="001663F7"/>
    <w:rsid w:val="001667E3"/>
    <w:rsid w:val="00167279"/>
    <w:rsid w:val="00167C0D"/>
    <w:rsid w:val="0017020B"/>
    <w:rsid w:val="00170ECB"/>
    <w:rsid w:val="001716E7"/>
    <w:rsid w:val="00172970"/>
    <w:rsid w:val="00172E88"/>
    <w:rsid w:val="00172F99"/>
    <w:rsid w:val="00173D34"/>
    <w:rsid w:val="001754D0"/>
    <w:rsid w:val="00176018"/>
    <w:rsid w:val="00176D7D"/>
    <w:rsid w:val="00176FDF"/>
    <w:rsid w:val="00176FE4"/>
    <w:rsid w:val="00177373"/>
    <w:rsid w:val="00177FC9"/>
    <w:rsid w:val="001802AA"/>
    <w:rsid w:val="001808FD"/>
    <w:rsid w:val="00180FF0"/>
    <w:rsid w:val="00180FF1"/>
    <w:rsid w:val="00181391"/>
    <w:rsid w:val="00181A4B"/>
    <w:rsid w:val="0018359E"/>
    <w:rsid w:val="0018414E"/>
    <w:rsid w:val="001866D7"/>
    <w:rsid w:val="001906DE"/>
    <w:rsid w:val="00190982"/>
    <w:rsid w:val="00191BD7"/>
    <w:rsid w:val="00191EBC"/>
    <w:rsid w:val="00194F14"/>
    <w:rsid w:val="00196008"/>
    <w:rsid w:val="00196C29"/>
    <w:rsid w:val="001A0162"/>
    <w:rsid w:val="001A1E71"/>
    <w:rsid w:val="001A21B8"/>
    <w:rsid w:val="001A2278"/>
    <w:rsid w:val="001A2508"/>
    <w:rsid w:val="001A2936"/>
    <w:rsid w:val="001A3879"/>
    <w:rsid w:val="001A437C"/>
    <w:rsid w:val="001A4630"/>
    <w:rsid w:val="001A5313"/>
    <w:rsid w:val="001A6723"/>
    <w:rsid w:val="001B23AC"/>
    <w:rsid w:val="001B33E7"/>
    <w:rsid w:val="001B364F"/>
    <w:rsid w:val="001B5096"/>
    <w:rsid w:val="001B5605"/>
    <w:rsid w:val="001B5C82"/>
    <w:rsid w:val="001B6555"/>
    <w:rsid w:val="001B6937"/>
    <w:rsid w:val="001B6ACB"/>
    <w:rsid w:val="001C1D8A"/>
    <w:rsid w:val="001C1EEC"/>
    <w:rsid w:val="001C21CD"/>
    <w:rsid w:val="001C293D"/>
    <w:rsid w:val="001C3806"/>
    <w:rsid w:val="001C402A"/>
    <w:rsid w:val="001C5671"/>
    <w:rsid w:val="001C6B74"/>
    <w:rsid w:val="001C722B"/>
    <w:rsid w:val="001C7AE9"/>
    <w:rsid w:val="001C7BD8"/>
    <w:rsid w:val="001C7C56"/>
    <w:rsid w:val="001C7D1F"/>
    <w:rsid w:val="001D0899"/>
    <w:rsid w:val="001D1A32"/>
    <w:rsid w:val="001D266A"/>
    <w:rsid w:val="001D3713"/>
    <w:rsid w:val="001D3A7F"/>
    <w:rsid w:val="001D4A74"/>
    <w:rsid w:val="001D5C6A"/>
    <w:rsid w:val="001D6B79"/>
    <w:rsid w:val="001D6F58"/>
    <w:rsid w:val="001D7E1E"/>
    <w:rsid w:val="001E1492"/>
    <w:rsid w:val="001E29D4"/>
    <w:rsid w:val="001E3598"/>
    <w:rsid w:val="001E58FF"/>
    <w:rsid w:val="001E6094"/>
    <w:rsid w:val="001E70FE"/>
    <w:rsid w:val="001E73AF"/>
    <w:rsid w:val="001E7B40"/>
    <w:rsid w:val="001E7BA2"/>
    <w:rsid w:val="001F0C74"/>
    <w:rsid w:val="001F30F8"/>
    <w:rsid w:val="001F42C2"/>
    <w:rsid w:val="001F4616"/>
    <w:rsid w:val="001F4BD6"/>
    <w:rsid w:val="001F5095"/>
    <w:rsid w:val="001F594C"/>
    <w:rsid w:val="001F5EBF"/>
    <w:rsid w:val="001F6988"/>
    <w:rsid w:val="001F6F1C"/>
    <w:rsid w:val="001F72B5"/>
    <w:rsid w:val="001F7F2B"/>
    <w:rsid w:val="00200CFC"/>
    <w:rsid w:val="002013A9"/>
    <w:rsid w:val="00201D59"/>
    <w:rsid w:val="00202D29"/>
    <w:rsid w:val="00204F03"/>
    <w:rsid w:val="00204F1A"/>
    <w:rsid w:val="00206EA6"/>
    <w:rsid w:val="002079C2"/>
    <w:rsid w:val="00210A42"/>
    <w:rsid w:val="00210C97"/>
    <w:rsid w:val="00210CFC"/>
    <w:rsid w:val="0021136C"/>
    <w:rsid w:val="0021163A"/>
    <w:rsid w:val="002119D3"/>
    <w:rsid w:val="002124B4"/>
    <w:rsid w:val="00216036"/>
    <w:rsid w:val="00216285"/>
    <w:rsid w:val="00216350"/>
    <w:rsid w:val="00220225"/>
    <w:rsid w:val="00221FB6"/>
    <w:rsid w:val="00223C1D"/>
    <w:rsid w:val="0022543F"/>
    <w:rsid w:val="00226CCD"/>
    <w:rsid w:val="0022700A"/>
    <w:rsid w:val="0022769D"/>
    <w:rsid w:val="00230769"/>
    <w:rsid w:val="002312B5"/>
    <w:rsid w:val="002314F2"/>
    <w:rsid w:val="00231CFE"/>
    <w:rsid w:val="00232EC7"/>
    <w:rsid w:val="002331E5"/>
    <w:rsid w:val="00233E3B"/>
    <w:rsid w:val="00234E4F"/>
    <w:rsid w:val="002351A6"/>
    <w:rsid w:val="002363D0"/>
    <w:rsid w:val="002371AA"/>
    <w:rsid w:val="002374B6"/>
    <w:rsid w:val="00242143"/>
    <w:rsid w:val="0024226D"/>
    <w:rsid w:val="00244F85"/>
    <w:rsid w:val="00245663"/>
    <w:rsid w:val="002459EE"/>
    <w:rsid w:val="00245D8D"/>
    <w:rsid w:val="002465D8"/>
    <w:rsid w:val="00247152"/>
    <w:rsid w:val="00247217"/>
    <w:rsid w:val="00247633"/>
    <w:rsid w:val="00250252"/>
    <w:rsid w:val="00250592"/>
    <w:rsid w:val="00250B43"/>
    <w:rsid w:val="00250CD2"/>
    <w:rsid w:val="00251126"/>
    <w:rsid w:val="00251B74"/>
    <w:rsid w:val="00254701"/>
    <w:rsid w:val="00254714"/>
    <w:rsid w:val="0025508D"/>
    <w:rsid w:val="002551D2"/>
    <w:rsid w:val="0025547E"/>
    <w:rsid w:val="00255881"/>
    <w:rsid w:val="00255D34"/>
    <w:rsid w:val="00256668"/>
    <w:rsid w:val="00256DFC"/>
    <w:rsid w:val="0026197B"/>
    <w:rsid w:val="00261B15"/>
    <w:rsid w:val="0026391A"/>
    <w:rsid w:val="00263A16"/>
    <w:rsid w:val="002640D7"/>
    <w:rsid w:val="00264767"/>
    <w:rsid w:val="00264D44"/>
    <w:rsid w:val="00266159"/>
    <w:rsid w:val="002667AD"/>
    <w:rsid w:val="00266E61"/>
    <w:rsid w:val="00267436"/>
    <w:rsid w:val="002705BC"/>
    <w:rsid w:val="002707C8"/>
    <w:rsid w:val="00271943"/>
    <w:rsid w:val="0027195F"/>
    <w:rsid w:val="00271B31"/>
    <w:rsid w:val="00273F2A"/>
    <w:rsid w:val="00274A52"/>
    <w:rsid w:val="00274D02"/>
    <w:rsid w:val="00275DD0"/>
    <w:rsid w:val="002762E4"/>
    <w:rsid w:val="002779D0"/>
    <w:rsid w:val="00277CC6"/>
    <w:rsid w:val="002805FE"/>
    <w:rsid w:val="002829AD"/>
    <w:rsid w:val="002830AC"/>
    <w:rsid w:val="00283BCC"/>
    <w:rsid w:val="0028548C"/>
    <w:rsid w:val="00285D4F"/>
    <w:rsid w:val="002875D3"/>
    <w:rsid w:val="002912F4"/>
    <w:rsid w:val="00293814"/>
    <w:rsid w:val="00295297"/>
    <w:rsid w:val="0029709B"/>
    <w:rsid w:val="002A01BD"/>
    <w:rsid w:val="002A1948"/>
    <w:rsid w:val="002A211F"/>
    <w:rsid w:val="002A231A"/>
    <w:rsid w:val="002A2428"/>
    <w:rsid w:val="002A422D"/>
    <w:rsid w:val="002A4420"/>
    <w:rsid w:val="002A4A14"/>
    <w:rsid w:val="002A666A"/>
    <w:rsid w:val="002B0B90"/>
    <w:rsid w:val="002B0F55"/>
    <w:rsid w:val="002B2662"/>
    <w:rsid w:val="002B2A8A"/>
    <w:rsid w:val="002B3557"/>
    <w:rsid w:val="002B35A3"/>
    <w:rsid w:val="002B431D"/>
    <w:rsid w:val="002B5C1E"/>
    <w:rsid w:val="002B5C4C"/>
    <w:rsid w:val="002B76AE"/>
    <w:rsid w:val="002C0F47"/>
    <w:rsid w:val="002C3C0A"/>
    <w:rsid w:val="002C3EBA"/>
    <w:rsid w:val="002C4B3E"/>
    <w:rsid w:val="002C507B"/>
    <w:rsid w:val="002C724B"/>
    <w:rsid w:val="002C76B4"/>
    <w:rsid w:val="002D1C85"/>
    <w:rsid w:val="002D2644"/>
    <w:rsid w:val="002D3878"/>
    <w:rsid w:val="002D3CBD"/>
    <w:rsid w:val="002D4345"/>
    <w:rsid w:val="002D55A4"/>
    <w:rsid w:val="002D5775"/>
    <w:rsid w:val="002D5F56"/>
    <w:rsid w:val="002D68C5"/>
    <w:rsid w:val="002D7006"/>
    <w:rsid w:val="002E1564"/>
    <w:rsid w:val="002E2B11"/>
    <w:rsid w:val="002E2DAC"/>
    <w:rsid w:val="002E3721"/>
    <w:rsid w:val="002E48B7"/>
    <w:rsid w:val="002E69C3"/>
    <w:rsid w:val="002E7752"/>
    <w:rsid w:val="002E797A"/>
    <w:rsid w:val="002F0040"/>
    <w:rsid w:val="002F043F"/>
    <w:rsid w:val="002F0B3F"/>
    <w:rsid w:val="002F224A"/>
    <w:rsid w:val="002F24E3"/>
    <w:rsid w:val="002F2CEC"/>
    <w:rsid w:val="002F3027"/>
    <w:rsid w:val="002F5244"/>
    <w:rsid w:val="002F5929"/>
    <w:rsid w:val="002F59BF"/>
    <w:rsid w:val="002F6E27"/>
    <w:rsid w:val="002F7B7C"/>
    <w:rsid w:val="002F7D1E"/>
    <w:rsid w:val="0030028D"/>
    <w:rsid w:val="003002B0"/>
    <w:rsid w:val="00301B9C"/>
    <w:rsid w:val="003023E3"/>
    <w:rsid w:val="00302F94"/>
    <w:rsid w:val="003032ED"/>
    <w:rsid w:val="0030391B"/>
    <w:rsid w:val="00303FA2"/>
    <w:rsid w:val="00304092"/>
    <w:rsid w:val="0030435A"/>
    <w:rsid w:val="00305C29"/>
    <w:rsid w:val="003064DF"/>
    <w:rsid w:val="0030737C"/>
    <w:rsid w:val="003073F7"/>
    <w:rsid w:val="00310DF5"/>
    <w:rsid w:val="00314C70"/>
    <w:rsid w:val="003158E5"/>
    <w:rsid w:val="00315D3A"/>
    <w:rsid w:val="003205AF"/>
    <w:rsid w:val="00320664"/>
    <w:rsid w:val="00323F13"/>
    <w:rsid w:val="00324958"/>
    <w:rsid w:val="0032577E"/>
    <w:rsid w:val="003261FC"/>
    <w:rsid w:val="00326A8A"/>
    <w:rsid w:val="00326F5E"/>
    <w:rsid w:val="00326FF8"/>
    <w:rsid w:val="00327387"/>
    <w:rsid w:val="0033016A"/>
    <w:rsid w:val="0033084A"/>
    <w:rsid w:val="003353F1"/>
    <w:rsid w:val="0033675D"/>
    <w:rsid w:val="00340405"/>
    <w:rsid w:val="00341715"/>
    <w:rsid w:val="00341814"/>
    <w:rsid w:val="00342485"/>
    <w:rsid w:val="00343D1A"/>
    <w:rsid w:val="00343E40"/>
    <w:rsid w:val="00344D16"/>
    <w:rsid w:val="00344E01"/>
    <w:rsid w:val="00345854"/>
    <w:rsid w:val="00346EEF"/>
    <w:rsid w:val="00350395"/>
    <w:rsid w:val="0035072D"/>
    <w:rsid w:val="00352B08"/>
    <w:rsid w:val="00352FAC"/>
    <w:rsid w:val="00353350"/>
    <w:rsid w:val="0035374C"/>
    <w:rsid w:val="00353754"/>
    <w:rsid w:val="003553C7"/>
    <w:rsid w:val="003558F6"/>
    <w:rsid w:val="0035640A"/>
    <w:rsid w:val="00361D54"/>
    <w:rsid w:val="00362F5C"/>
    <w:rsid w:val="0036336C"/>
    <w:rsid w:val="00363CD9"/>
    <w:rsid w:val="00363E0E"/>
    <w:rsid w:val="003646AC"/>
    <w:rsid w:val="00366FF9"/>
    <w:rsid w:val="00367EF8"/>
    <w:rsid w:val="0037038C"/>
    <w:rsid w:val="003708A0"/>
    <w:rsid w:val="0037282C"/>
    <w:rsid w:val="00373880"/>
    <w:rsid w:val="00373DE8"/>
    <w:rsid w:val="003747E6"/>
    <w:rsid w:val="00374B4D"/>
    <w:rsid w:val="003754EF"/>
    <w:rsid w:val="00375956"/>
    <w:rsid w:val="00375EC3"/>
    <w:rsid w:val="00376C13"/>
    <w:rsid w:val="0037704F"/>
    <w:rsid w:val="00377C9F"/>
    <w:rsid w:val="00381C78"/>
    <w:rsid w:val="00381D2D"/>
    <w:rsid w:val="00381FFD"/>
    <w:rsid w:val="00382DFF"/>
    <w:rsid w:val="003835EA"/>
    <w:rsid w:val="00383DDB"/>
    <w:rsid w:val="00384023"/>
    <w:rsid w:val="0038598D"/>
    <w:rsid w:val="003859D1"/>
    <w:rsid w:val="00385B48"/>
    <w:rsid w:val="00385EF5"/>
    <w:rsid w:val="00387037"/>
    <w:rsid w:val="003871A3"/>
    <w:rsid w:val="00387A36"/>
    <w:rsid w:val="003925F4"/>
    <w:rsid w:val="00392CF8"/>
    <w:rsid w:val="0039379D"/>
    <w:rsid w:val="00394614"/>
    <w:rsid w:val="00395375"/>
    <w:rsid w:val="003955B0"/>
    <w:rsid w:val="00395C31"/>
    <w:rsid w:val="00395F96"/>
    <w:rsid w:val="003A013C"/>
    <w:rsid w:val="003A0679"/>
    <w:rsid w:val="003A2D5F"/>
    <w:rsid w:val="003A34AC"/>
    <w:rsid w:val="003A4D39"/>
    <w:rsid w:val="003A4D8B"/>
    <w:rsid w:val="003A60DA"/>
    <w:rsid w:val="003A6662"/>
    <w:rsid w:val="003A6BA6"/>
    <w:rsid w:val="003B0160"/>
    <w:rsid w:val="003B0FCA"/>
    <w:rsid w:val="003B2452"/>
    <w:rsid w:val="003B24FB"/>
    <w:rsid w:val="003B2A0A"/>
    <w:rsid w:val="003B4B73"/>
    <w:rsid w:val="003B5C55"/>
    <w:rsid w:val="003B7043"/>
    <w:rsid w:val="003C001B"/>
    <w:rsid w:val="003C0C91"/>
    <w:rsid w:val="003C1023"/>
    <w:rsid w:val="003C1A4D"/>
    <w:rsid w:val="003C1B51"/>
    <w:rsid w:val="003C4418"/>
    <w:rsid w:val="003C479F"/>
    <w:rsid w:val="003C49A3"/>
    <w:rsid w:val="003D03F1"/>
    <w:rsid w:val="003D0E88"/>
    <w:rsid w:val="003D112D"/>
    <w:rsid w:val="003D1932"/>
    <w:rsid w:val="003D3924"/>
    <w:rsid w:val="003D4423"/>
    <w:rsid w:val="003D5F22"/>
    <w:rsid w:val="003D6100"/>
    <w:rsid w:val="003D61DE"/>
    <w:rsid w:val="003D6232"/>
    <w:rsid w:val="003E0A6C"/>
    <w:rsid w:val="003E1D6B"/>
    <w:rsid w:val="003E1E50"/>
    <w:rsid w:val="003E2B06"/>
    <w:rsid w:val="003E2DD2"/>
    <w:rsid w:val="003E2FD6"/>
    <w:rsid w:val="003E43C3"/>
    <w:rsid w:val="003E4860"/>
    <w:rsid w:val="003E6B03"/>
    <w:rsid w:val="003E70AC"/>
    <w:rsid w:val="003E7230"/>
    <w:rsid w:val="003F0196"/>
    <w:rsid w:val="003F1240"/>
    <w:rsid w:val="003F21CD"/>
    <w:rsid w:val="003F2621"/>
    <w:rsid w:val="003F3238"/>
    <w:rsid w:val="003F32F2"/>
    <w:rsid w:val="003F4AA9"/>
    <w:rsid w:val="003F5CC4"/>
    <w:rsid w:val="003F622D"/>
    <w:rsid w:val="003F64B0"/>
    <w:rsid w:val="003F71CB"/>
    <w:rsid w:val="003F7222"/>
    <w:rsid w:val="003F7A75"/>
    <w:rsid w:val="003F7C45"/>
    <w:rsid w:val="003F7D94"/>
    <w:rsid w:val="004003C2"/>
    <w:rsid w:val="00401394"/>
    <w:rsid w:val="00402462"/>
    <w:rsid w:val="004044D1"/>
    <w:rsid w:val="004064A9"/>
    <w:rsid w:val="00406EC6"/>
    <w:rsid w:val="0040770C"/>
    <w:rsid w:val="00410248"/>
    <w:rsid w:val="00412C2A"/>
    <w:rsid w:val="00414AA0"/>
    <w:rsid w:val="00414BAA"/>
    <w:rsid w:val="00415B42"/>
    <w:rsid w:val="0041617B"/>
    <w:rsid w:val="004177B4"/>
    <w:rsid w:val="00417D50"/>
    <w:rsid w:val="004200A8"/>
    <w:rsid w:val="004204F7"/>
    <w:rsid w:val="004206CA"/>
    <w:rsid w:val="00421188"/>
    <w:rsid w:val="00422C00"/>
    <w:rsid w:val="00422C61"/>
    <w:rsid w:val="0042416F"/>
    <w:rsid w:val="004247EB"/>
    <w:rsid w:val="004256F3"/>
    <w:rsid w:val="00425CEF"/>
    <w:rsid w:val="0042640C"/>
    <w:rsid w:val="00426499"/>
    <w:rsid w:val="004274F1"/>
    <w:rsid w:val="004320AE"/>
    <w:rsid w:val="004322EC"/>
    <w:rsid w:val="00434F9E"/>
    <w:rsid w:val="00435A1B"/>
    <w:rsid w:val="00436532"/>
    <w:rsid w:val="00436C61"/>
    <w:rsid w:val="00436EB5"/>
    <w:rsid w:val="00437299"/>
    <w:rsid w:val="0043772E"/>
    <w:rsid w:val="0043798D"/>
    <w:rsid w:val="004420EC"/>
    <w:rsid w:val="00442BF7"/>
    <w:rsid w:val="00443102"/>
    <w:rsid w:val="004431E1"/>
    <w:rsid w:val="0044355B"/>
    <w:rsid w:val="0044357D"/>
    <w:rsid w:val="0044493A"/>
    <w:rsid w:val="00446D7B"/>
    <w:rsid w:val="00446FD9"/>
    <w:rsid w:val="00446FE9"/>
    <w:rsid w:val="00447A10"/>
    <w:rsid w:val="00451FF2"/>
    <w:rsid w:val="0045251A"/>
    <w:rsid w:val="00452709"/>
    <w:rsid w:val="00452C22"/>
    <w:rsid w:val="00452DD5"/>
    <w:rsid w:val="00452F2B"/>
    <w:rsid w:val="00453282"/>
    <w:rsid w:val="0045368A"/>
    <w:rsid w:val="00453723"/>
    <w:rsid w:val="0045478D"/>
    <w:rsid w:val="00455A05"/>
    <w:rsid w:val="00455B79"/>
    <w:rsid w:val="00456423"/>
    <w:rsid w:val="00456C6F"/>
    <w:rsid w:val="0045737B"/>
    <w:rsid w:val="0046066D"/>
    <w:rsid w:val="004608E5"/>
    <w:rsid w:val="00461507"/>
    <w:rsid w:val="00462584"/>
    <w:rsid w:val="00462F62"/>
    <w:rsid w:val="0046503D"/>
    <w:rsid w:val="0046505A"/>
    <w:rsid w:val="00470177"/>
    <w:rsid w:val="00472971"/>
    <w:rsid w:val="004738BF"/>
    <w:rsid w:val="00473FB8"/>
    <w:rsid w:val="00474045"/>
    <w:rsid w:val="0047453D"/>
    <w:rsid w:val="004765E2"/>
    <w:rsid w:val="0047723D"/>
    <w:rsid w:val="00481102"/>
    <w:rsid w:val="0048112C"/>
    <w:rsid w:val="004812C0"/>
    <w:rsid w:val="00481530"/>
    <w:rsid w:val="0048297E"/>
    <w:rsid w:val="00483709"/>
    <w:rsid w:val="004874E7"/>
    <w:rsid w:val="004876EC"/>
    <w:rsid w:val="00492DDD"/>
    <w:rsid w:val="004942B7"/>
    <w:rsid w:val="004962D1"/>
    <w:rsid w:val="00496423"/>
    <w:rsid w:val="00497420"/>
    <w:rsid w:val="00497EA0"/>
    <w:rsid w:val="004A0F19"/>
    <w:rsid w:val="004A1152"/>
    <w:rsid w:val="004A197C"/>
    <w:rsid w:val="004A1A8B"/>
    <w:rsid w:val="004A2C73"/>
    <w:rsid w:val="004A330F"/>
    <w:rsid w:val="004A36AB"/>
    <w:rsid w:val="004A4B00"/>
    <w:rsid w:val="004A6982"/>
    <w:rsid w:val="004B1097"/>
    <w:rsid w:val="004B3D7B"/>
    <w:rsid w:val="004B3DDA"/>
    <w:rsid w:val="004B42D9"/>
    <w:rsid w:val="004B4E74"/>
    <w:rsid w:val="004B51D8"/>
    <w:rsid w:val="004B5204"/>
    <w:rsid w:val="004B57A1"/>
    <w:rsid w:val="004B5847"/>
    <w:rsid w:val="004B6AB1"/>
    <w:rsid w:val="004B6AF9"/>
    <w:rsid w:val="004B6E6A"/>
    <w:rsid w:val="004B749F"/>
    <w:rsid w:val="004C11C2"/>
    <w:rsid w:val="004C2D4C"/>
    <w:rsid w:val="004C4601"/>
    <w:rsid w:val="004C5093"/>
    <w:rsid w:val="004C5CCC"/>
    <w:rsid w:val="004C5F3F"/>
    <w:rsid w:val="004C673D"/>
    <w:rsid w:val="004D02A5"/>
    <w:rsid w:val="004D076F"/>
    <w:rsid w:val="004D0771"/>
    <w:rsid w:val="004D0FD2"/>
    <w:rsid w:val="004D123D"/>
    <w:rsid w:val="004D14E9"/>
    <w:rsid w:val="004D55CA"/>
    <w:rsid w:val="004E0765"/>
    <w:rsid w:val="004E105D"/>
    <w:rsid w:val="004E2622"/>
    <w:rsid w:val="004E30F2"/>
    <w:rsid w:val="004E32BD"/>
    <w:rsid w:val="004E3B9E"/>
    <w:rsid w:val="004E5757"/>
    <w:rsid w:val="004E5832"/>
    <w:rsid w:val="004E73B8"/>
    <w:rsid w:val="004E76D4"/>
    <w:rsid w:val="004E786C"/>
    <w:rsid w:val="004F1941"/>
    <w:rsid w:val="004F1F78"/>
    <w:rsid w:val="004F3767"/>
    <w:rsid w:val="004F4D4C"/>
    <w:rsid w:val="004F59D0"/>
    <w:rsid w:val="004F785D"/>
    <w:rsid w:val="0050003E"/>
    <w:rsid w:val="00500200"/>
    <w:rsid w:val="005008BB"/>
    <w:rsid w:val="0050106D"/>
    <w:rsid w:val="0050151B"/>
    <w:rsid w:val="00501D98"/>
    <w:rsid w:val="0050309D"/>
    <w:rsid w:val="0050397C"/>
    <w:rsid w:val="005041B6"/>
    <w:rsid w:val="00504B0E"/>
    <w:rsid w:val="00504F70"/>
    <w:rsid w:val="0050560D"/>
    <w:rsid w:val="0050564C"/>
    <w:rsid w:val="005057FE"/>
    <w:rsid w:val="005067A4"/>
    <w:rsid w:val="005101FF"/>
    <w:rsid w:val="00510B17"/>
    <w:rsid w:val="00511AFF"/>
    <w:rsid w:val="00511F79"/>
    <w:rsid w:val="00513EEA"/>
    <w:rsid w:val="00515A2A"/>
    <w:rsid w:val="00515C99"/>
    <w:rsid w:val="00515CD6"/>
    <w:rsid w:val="00517E7F"/>
    <w:rsid w:val="0052069F"/>
    <w:rsid w:val="00520978"/>
    <w:rsid w:val="00522188"/>
    <w:rsid w:val="005237B2"/>
    <w:rsid w:val="005237EB"/>
    <w:rsid w:val="005239A7"/>
    <w:rsid w:val="00524010"/>
    <w:rsid w:val="005243D6"/>
    <w:rsid w:val="00525DDB"/>
    <w:rsid w:val="0052677F"/>
    <w:rsid w:val="00530B45"/>
    <w:rsid w:val="005317A4"/>
    <w:rsid w:val="0053195E"/>
    <w:rsid w:val="00531C36"/>
    <w:rsid w:val="0053292F"/>
    <w:rsid w:val="00532F9C"/>
    <w:rsid w:val="00533075"/>
    <w:rsid w:val="00534A86"/>
    <w:rsid w:val="0053535C"/>
    <w:rsid w:val="005358A0"/>
    <w:rsid w:val="005365D8"/>
    <w:rsid w:val="00536926"/>
    <w:rsid w:val="005371CD"/>
    <w:rsid w:val="00537523"/>
    <w:rsid w:val="00537A31"/>
    <w:rsid w:val="005403FC"/>
    <w:rsid w:val="00542A6B"/>
    <w:rsid w:val="00543311"/>
    <w:rsid w:val="00543573"/>
    <w:rsid w:val="00544AE8"/>
    <w:rsid w:val="00544E5A"/>
    <w:rsid w:val="0054677B"/>
    <w:rsid w:val="00552EA6"/>
    <w:rsid w:val="00552F38"/>
    <w:rsid w:val="0055300D"/>
    <w:rsid w:val="005540F4"/>
    <w:rsid w:val="00556786"/>
    <w:rsid w:val="00556C06"/>
    <w:rsid w:val="00560EC4"/>
    <w:rsid w:val="005618FB"/>
    <w:rsid w:val="0056199A"/>
    <w:rsid w:val="00563493"/>
    <w:rsid w:val="005657D3"/>
    <w:rsid w:val="00565E3B"/>
    <w:rsid w:val="00566A7D"/>
    <w:rsid w:val="00566F23"/>
    <w:rsid w:val="00570F43"/>
    <w:rsid w:val="0057231A"/>
    <w:rsid w:val="005748F0"/>
    <w:rsid w:val="005758E1"/>
    <w:rsid w:val="00577405"/>
    <w:rsid w:val="00577523"/>
    <w:rsid w:val="0057769A"/>
    <w:rsid w:val="00581DD3"/>
    <w:rsid w:val="00581E53"/>
    <w:rsid w:val="00582494"/>
    <w:rsid w:val="00583785"/>
    <w:rsid w:val="00584378"/>
    <w:rsid w:val="00584B93"/>
    <w:rsid w:val="00584DE6"/>
    <w:rsid w:val="00585F3D"/>
    <w:rsid w:val="005866AD"/>
    <w:rsid w:val="0058706C"/>
    <w:rsid w:val="005911FB"/>
    <w:rsid w:val="00591873"/>
    <w:rsid w:val="00591BE9"/>
    <w:rsid w:val="00592693"/>
    <w:rsid w:val="005939AC"/>
    <w:rsid w:val="005947AB"/>
    <w:rsid w:val="005954D9"/>
    <w:rsid w:val="005959C1"/>
    <w:rsid w:val="005962EC"/>
    <w:rsid w:val="00596569"/>
    <w:rsid w:val="0059697D"/>
    <w:rsid w:val="0059714F"/>
    <w:rsid w:val="00597A35"/>
    <w:rsid w:val="00597C83"/>
    <w:rsid w:val="00597DB4"/>
    <w:rsid w:val="005A1073"/>
    <w:rsid w:val="005A1519"/>
    <w:rsid w:val="005A2176"/>
    <w:rsid w:val="005A46D2"/>
    <w:rsid w:val="005A4A2C"/>
    <w:rsid w:val="005A4AD0"/>
    <w:rsid w:val="005A4B5F"/>
    <w:rsid w:val="005A527F"/>
    <w:rsid w:val="005B120C"/>
    <w:rsid w:val="005B13D7"/>
    <w:rsid w:val="005B6385"/>
    <w:rsid w:val="005C00A2"/>
    <w:rsid w:val="005C01F1"/>
    <w:rsid w:val="005C0AB1"/>
    <w:rsid w:val="005C12B3"/>
    <w:rsid w:val="005C1914"/>
    <w:rsid w:val="005C1B13"/>
    <w:rsid w:val="005C256C"/>
    <w:rsid w:val="005C3A4A"/>
    <w:rsid w:val="005C5265"/>
    <w:rsid w:val="005C5E39"/>
    <w:rsid w:val="005C6B81"/>
    <w:rsid w:val="005D3F34"/>
    <w:rsid w:val="005D3F6F"/>
    <w:rsid w:val="005D4683"/>
    <w:rsid w:val="005D575E"/>
    <w:rsid w:val="005D6BFF"/>
    <w:rsid w:val="005D75B7"/>
    <w:rsid w:val="005D7B7A"/>
    <w:rsid w:val="005E06DF"/>
    <w:rsid w:val="005E07D9"/>
    <w:rsid w:val="005E1424"/>
    <w:rsid w:val="005E2353"/>
    <w:rsid w:val="005E2E04"/>
    <w:rsid w:val="005E3663"/>
    <w:rsid w:val="005E425F"/>
    <w:rsid w:val="005E45A1"/>
    <w:rsid w:val="005E4DD6"/>
    <w:rsid w:val="005E5742"/>
    <w:rsid w:val="005E6AF4"/>
    <w:rsid w:val="005E724E"/>
    <w:rsid w:val="005E7974"/>
    <w:rsid w:val="005E7C67"/>
    <w:rsid w:val="005F048C"/>
    <w:rsid w:val="005F0B35"/>
    <w:rsid w:val="005F1103"/>
    <w:rsid w:val="005F24BF"/>
    <w:rsid w:val="005F2719"/>
    <w:rsid w:val="005F5637"/>
    <w:rsid w:val="005F5DED"/>
    <w:rsid w:val="005F6B0A"/>
    <w:rsid w:val="00600B75"/>
    <w:rsid w:val="006021F2"/>
    <w:rsid w:val="006023D4"/>
    <w:rsid w:val="00602637"/>
    <w:rsid w:val="00603D14"/>
    <w:rsid w:val="00604FA0"/>
    <w:rsid w:val="006053C6"/>
    <w:rsid w:val="006055C6"/>
    <w:rsid w:val="0061206E"/>
    <w:rsid w:val="006120EF"/>
    <w:rsid w:val="006133F2"/>
    <w:rsid w:val="00614115"/>
    <w:rsid w:val="00614213"/>
    <w:rsid w:val="00615539"/>
    <w:rsid w:val="00617029"/>
    <w:rsid w:val="006174D7"/>
    <w:rsid w:val="00617A07"/>
    <w:rsid w:val="00617B7C"/>
    <w:rsid w:val="00617E89"/>
    <w:rsid w:val="0062052A"/>
    <w:rsid w:val="00620D20"/>
    <w:rsid w:val="006240CB"/>
    <w:rsid w:val="00624A52"/>
    <w:rsid w:val="00624CD1"/>
    <w:rsid w:val="0062696F"/>
    <w:rsid w:val="00626E89"/>
    <w:rsid w:val="00627058"/>
    <w:rsid w:val="00631A25"/>
    <w:rsid w:val="006322E6"/>
    <w:rsid w:val="00632817"/>
    <w:rsid w:val="00633ECB"/>
    <w:rsid w:val="00635497"/>
    <w:rsid w:val="00635BCA"/>
    <w:rsid w:val="006361BE"/>
    <w:rsid w:val="00636626"/>
    <w:rsid w:val="006376F8"/>
    <w:rsid w:val="006379AB"/>
    <w:rsid w:val="0064000E"/>
    <w:rsid w:val="0064108E"/>
    <w:rsid w:val="00642720"/>
    <w:rsid w:val="0064483E"/>
    <w:rsid w:val="00646C6B"/>
    <w:rsid w:val="0064738F"/>
    <w:rsid w:val="00647467"/>
    <w:rsid w:val="006474CE"/>
    <w:rsid w:val="006509A8"/>
    <w:rsid w:val="00650BD1"/>
    <w:rsid w:val="006519A1"/>
    <w:rsid w:val="00651D30"/>
    <w:rsid w:val="006527C9"/>
    <w:rsid w:val="00652B7E"/>
    <w:rsid w:val="00654071"/>
    <w:rsid w:val="006547BA"/>
    <w:rsid w:val="0065495A"/>
    <w:rsid w:val="00654AF5"/>
    <w:rsid w:val="006550B1"/>
    <w:rsid w:val="00655FF8"/>
    <w:rsid w:val="0065627C"/>
    <w:rsid w:val="006567E9"/>
    <w:rsid w:val="006568FB"/>
    <w:rsid w:val="00657F6A"/>
    <w:rsid w:val="00657FBD"/>
    <w:rsid w:val="006618CE"/>
    <w:rsid w:val="00661994"/>
    <w:rsid w:val="00661A1E"/>
    <w:rsid w:val="00663DCF"/>
    <w:rsid w:val="00664812"/>
    <w:rsid w:val="006659FA"/>
    <w:rsid w:val="006660E9"/>
    <w:rsid w:val="00666478"/>
    <w:rsid w:val="00666C40"/>
    <w:rsid w:val="00667EFF"/>
    <w:rsid w:val="0067035B"/>
    <w:rsid w:val="00670522"/>
    <w:rsid w:val="006748E3"/>
    <w:rsid w:val="00676AC5"/>
    <w:rsid w:val="00676D7D"/>
    <w:rsid w:val="00677DAD"/>
    <w:rsid w:val="00682020"/>
    <w:rsid w:val="00683DE9"/>
    <w:rsid w:val="00684266"/>
    <w:rsid w:val="00685D27"/>
    <w:rsid w:val="00685ED1"/>
    <w:rsid w:val="00686D40"/>
    <w:rsid w:val="00686E79"/>
    <w:rsid w:val="00687A7E"/>
    <w:rsid w:val="006905C5"/>
    <w:rsid w:val="006906EA"/>
    <w:rsid w:val="00691276"/>
    <w:rsid w:val="00692981"/>
    <w:rsid w:val="00692BCD"/>
    <w:rsid w:val="00692F8B"/>
    <w:rsid w:val="00694D7B"/>
    <w:rsid w:val="00695C43"/>
    <w:rsid w:val="00695C68"/>
    <w:rsid w:val="00697CA6"/>
    <w:rsid w:val="006A0188"/>
    <w:rsid w:val="006A0923"/>
    <w:rsid w:val="006A1288"/>
    <w:rsid w:val="006A16BD"/>
    <w:rsid w:val="006A2FE9"/>
    <w:rsid w:val="006A3C00"/>
    <w:rsid w:val="006A3CFE"/>
    <w:rsid w:val="006A4814"/>
    <w:rsid w:val="006A6506"/>
    <w:rsid w:val="006A6D08"/>
    <w:rsid w:val="006A7B49"/>
    <w:rsid w:val="006B1317"/>
    <w:rsid w:val="006B1B17"/>
    <w:rsid w:val="006B25BF"/>
    <w:rsid w:val="006B2682"/>
    <w:rsid w:val="006B2872"/>
    <w:rsid w:val="006B32DF"/>
    <w:rsid w:val="006B4053"/>
    <w:rsid w:val="006B5108"/>
    <w:rsid w:val="006B59AC"/>
    <w:rsid w:val="006B5F58"/>
    <w:rsid w:val="006B64DC"/>
    <w:rsid w:val="006B6B65"/>
    <w:rsid w:val="006C0FC5"/>
    <w:rsid w:val="006C151E"/>
    <w:rsid w:val="006C1E26"/>
    <w:rsid w:val="006C3129"/>
    <w:rsid w:val="006C35D5"/>
    <w:rsid w:val="006C4649"/>
    <w:rsid w:val="006C5420"/>
    <w:rsid w:val="006C5438"/>
    <w:rsid w:val="006C5553"/>
    <w:rsid w:val="006C5BF2"/>
    <w:rsid w:val="006C644C"/>
    <w:rsid w:val="006C7398"/>
    <w:rsid w:val="006D05BB"/>
    <w:rsid w:val="006D2107"/>
    <w:rsid w:val="006D2202"/>
    <w:rsid w:val="006D2652"/>
    <w:rsid w:val="006D27AD"/>
    <w:rsid w:val="006D288F"/>
    <w:rsid w:val="006D30D7"/>
    <w:rsid w:val="006D37FA"/>
    <w:rsid w:val="006D4F31"/>
    <w:rsid w:val="006D5AE3"/>
    <w:rsid w:val="006D5FE4"/>
    <w:rsid w:val="006D7EEB"/>
    <w:rsid w:val="006E122E"/>
    <w:rsid w:val="006E1DBA"/>
    <w:rsid w:val="006E227F"/>
    <w:rsid w:val="006E26DC"/>
    <w:rsid w:val="006E356C"/>
    <w:rsid w:val="006E3AA9"/>
    <w:rsid w:val="006E48AD"/>
    <w:rsid w:val="006E519D"/>
    <w:rsid w:val="006E52FF"/>
    <w:rsid w:val="006E5BBE"/>
    <w:rsid w:val="006E66ED"/>
    <w:rsid w:val="006E68AC"/>
    <w:rsid w:val="006E6C46"/>
    <w:rsid w:val="006F077E"/>
    <w:rsid w:val="006F15AB"/>
    <w:rsid w:val="006F21DD"/>
    <w:rsid w:val="006F258C"/>
    <w:rsid w:val="006F2722"/>
    <w:rsid w:val="006F3B75"/>
    <w:rsid w:val="006F4B00"/>
    <w:rsid w:val="006F4D99"/>
    <w:rsid w:val="006F4ED7"/>
    <w:rsid w:val="006F51C6"/>
    <w:rsid w:val="006F73B4"/>
    <w:rsid w:val="006F7C92"/>
    <w:rsid w:val="00700263"/>
    <w:rsid w:val="007003AA"/>
    <w:rsid w:val="007006A4"/>
    <w:rsid w:val="007017B7"/>
    <w:rsid w:val="00702516"/>
    <w:rsid w:val="00702704"/>
    <w:rsid w:val="00702720"/>
    <w:rsid w:val="00705B97"/>
    <w:rsid w:val="00707ED2"/>
    <w:rsid w:val="00707F29"/>
    <w:rsid w:val="007112E2"/>
    <w:rsid w:val="0071318F"/>
    <w:rsid w:val="00714F28"/>
    <w:rsid w:val="007156A5"/>
    <w:rsid w:val="00715CB9"/>
    <w:rsid w:val="00716B4D"/>
    <w:rsid w:val="00717015"/>
    <w:rsid w:val="007174B0"/>
    <w:rsid w:val="007204B2"/>
    <w:rsid w:val="00721694"/>
    <w:rsid w:val="007221A3"/>
    <w:rsid w:val="0072420F"/>
    <w:rsid w:val="00725267"/>
    <w:rsid w:val="00725469"/>
    <w:rsid w:val="00725671"/>
    <w:rsid w:val="0072588A"/>
    <w:rsid w:val="007259F9"/>
    <w:rsid w:val="0072690F"/>
    <w:rsid w:val="00730130"/>
    <w:rsid w:val="007301FC"/>
    <w:rsid w:val="00730218"/>
    <w:rsid w:val="007306C2"/>
    <w:rsid w:val="00730CD2"/>
    <w:rsid w:val="00731366"/>
    <w:rsid w:val="00731D25"/>
    <w:rsid w:val="0073267E"/>
    <w:rsid w:val="007326D6"/>
    <w:rsid w:val="00733950"/>
    <w:rsid w:val="0073414C"/>
    <w:rsid w:val="00735227"/>
    <w:rsid w:val="007379E1"/>
    <w:rsid w:val="007402AE"/>
    <w:rsid w:val="007406B0"/>
    <w:rsid w:val="007409F8"/>
    <w:rsid w:val="00740BD7"/>
    <w:rsid w:val="00740F6A"/>
    <w:rsid w:val="0074128B"/>
    <w:rsid w:val="00741825"/>
    <w:rsid w:val="0074202C"/>
    <w:rsid w:val="007421C4"/>
    <w:rsid w:val="007422B8"/>
    <w:rsid w:val="007430F5"/>
    <w:rsid w:val="007433CE"/>
    <w:rsid w:val="007438A0"/>
    <w:rsid w:val="00744712"/>
    <w:rsid w:val="0074496E"/>
    <w:rsid w:val="00744978"/>
    <w:rsid w:val="00744AF5"/>
    <w:rsid w:val="00744C5E"/>
    <w:rsid w:val="007459ED"/>
    <w:rsid w:val="0075036F"/>
    <w:rsid w:val="00752DAB"/>
    <w:rsid w:val="00753FE4"/>
    <w:rsid w:val="0075477A"/>
    <w:rsid w:val="007562DB"/>
    <w:rsid w:val="00756BB6"/>
    <w:rsid w:val="00756FB1"/>
    <w:rsid w:val="007578EF"/>
    <w:rsid w:val="00757B3F"/>
    <w:rsid w:val="00760879"/>
    <w:rsid w:val="0076106F"/>
    <w:rsid w:val="0076172E"/>
    <w:rsid w:val="00761C17"/>
    <w:rsid w:val="0076256D"/>
    <w:rsid w:val="00765CA1"/>
    <w:rsid w:val="00767026"/>
    <w:rsid w:val="007676C2"/>
    <w:rsid w:val="007708E5"/>
    <w:rsid w:val="00771A48"/>
    <w:rsid w:val="00772907"/>
    <w:rsid w:val="00773142"/>
    <w:rsid w:val="00773C20"/>
    <w:rsid w:val="007748D3"/>
    <w:rsid w:val="007748DB"/>
    <w:rsid w:val="00774E57"/>
    <w:rsid w:val="0077656D"/>
    <w:rsid w:val="00776755"/>
    <w:rsid w:val="00776AFA"/>
    <w:rsid w:val="00777E55"/>
    <w:rsid w:val="00781517"/>
    <w:rsid w:val="00781B57"/>
    <w:rsid w:val="0078235A"/>
    <w:rsid w:val="0078330D"/>
    <w:rsid w:val="00783D05"/>
    <w:rsid w:val="00783F5F"/>
    <w:rsid w:val="00783FDC"/>
    <w:rsid w:val="00784A49"/>
    <w:rsid w:val="00787BF4"/>
    <w:rsid w:val="007901AB"/>
    <w:rsid w:val="007907A0"/>
    <w:rsid w:val="00792B87"/>
    <w:rsid w:val="00793209"/>
    <w:rsid w:val="00794559"/>
    <w:rsid w:val="0079513F"/>
    <w:rsid w:val="00795C29"/>
    <w:rsid w:val="00796663"/>
    <w:rsid w:val="00797D26"/>
    <w:rsid w:val="007A052F"/>
    <w:rsid w:val="007A4260"/>
    <w:rsid w:val="007A5C85"/>
    <w:rsid w:val="007A72FF"/>
    <w:rsid w:val="007A738F"/>
    <w:rsid w:val="007A7648"/>
    <w:rsid w:val="007A7910"/>
    <w:rsid w:val="007A79DB"/>
    <w:rsid w:val="007A7BDB"/>
    <w:rsid w:val="007A7C3C"/>
    <w:rsid w:val="007B1C38"/>
    <w:rsid w:val="007B236C"/>
    <w:rsid w:val="007B34FD"/>
    <w:rsid w:val="007B5A02"/>
    <w:rsid w:val="007B6FA4"/>
    <w:rsid w:val="007B7677"/>
    <w:rsid w:val="007B7990"/>
    <w:rsid w:val="007C01A3"/>
    <w:rsid w:val="007C0C33"/>
    <w:rsid w:val="007C2CDB"/>
    <w:rsid w:val="007C3202"/>
    <w:rsid w:val="007C3CA2"/>
    <w:rsid w:val="007C3D65"/>
    <w:rsid w:val="007C47C3"/>
    <w:rsid w:val="007C63DC"/>
    <w:rsid w:val="007C6494"/>
    <w:rsid w:val="007C7593"/>
    <w:rsid w:val="007C7A26"/>
    <w:rsid w:val="007C7BAE"/>
    <w:rsid w:val="007C7BC6"/>
    <w:rsid w:val="007D1B03"/>
    <w:rsid w:val="007D2687"/>
    <w:rsid w:val="007D4989"/>
    <w:rsid w:val="007D5224"/>
    <w:rsid w:val="007E00FD"/>
    <w:rsid w:val="007E053F"/>
    <w:rsid w:val="007E0D73"/>
    <w:rsid w:val="007E470B"/>
    <w:rsid w:val="007E49A5"/>
    <w:rsid w:val="007E4C60"/>
    <w:rsid w:val="007E5398"/>
    <w:rsid w:val="007E560D"/>
    <w:rsid w:val="007E64D8"/>
    <w:rsid w:val="007E6BED"/>
    <w:rsid w:val="007E71AF"/>
    <w:rsid w:val="007E7260"/>
    <w:rsid w:val="007E7C6D"/>
    <w:rsid w:val="007E7E5A"/>
    <w:rsid w:val="007F199A"/>
    <w:rsid w:val="007F1B2D"/>
    <w:rsid w:val="007F2177"/>
    <w:rsid w:val="007F21A8"/>
    <w:rsid w:val="007F3127"/>
    <w:rsid w:val="007F3ABE"/>
    <w:rsid w:val="007F4AD3"/>
    <w:rsid w:val="007F4D72"/>
    <w:rsid w:val="007F5F2B"/>
    <w:rsid w:val="007F60A6"/>
    <w:rsid w:val="007F6A86"/>
    <w:rsid w:val="007F6DAD"/>
    <w:rsid w:val="00801037"/>
    <w:rsid w:val="00803970"/>
    <w:rsid w:val="00804111"/>
    <w:rsid w:val="00806605"/>
    <w:rsid w:val="008071AC"/>
    <w:rsid w:val="00807F2E"/>
    <w:rsid w:val="00810F0B"/>
    <w:rsid w:val="00811CDA"/>
    <w:rsid w:val="0081221B"/>
    <w:rsid w:val="00812D9E"/>
    <w:rsid w:val="008163A9"/>
    <w:rsid w:val="00817EDE"/>
    <w:rsid w:val="00820169"/>
    <w:rsid w:val="00820A8E"/>
    <w:rsid w:val="00821543"/>
    <w:rsid w:val="00821EEF"/>
    <w:rsid w:val="00822293"/>
    <w:rsid w:val="008228DD"/>
    <w:rsid w:val="00822C41"/>
    <w:rsid w:val="008253B5"/>
    <w:rsid w:val="00825770"/>
    <w:rsid w:val="008261D4"/>
    <w:rsid w:val="00827307"/>
    <w:rsid w:val="008304F8"/>
    <w:rsid w:val="00830667"/>
    <w:rsid w:val="00830D70"/>
    <w:rsid w:val="008317CE"/>
    <w:rsid w:val="00832DA6"/>
    <w:rsid w:val="00835553"/>
    <w:rsid w:val="00835BFD"/>
    <w:rsid w:val="00836879"/>
    <w:rsid w:val="00837A44"/>
    <w:rsid w:val="00837C3E"/>
    <w:rsid w:val="00840816"/>
    <w:rsid w:val="00841AE8"/>
    <w:rsid w:val="00842188"/>
    <w:rsid w:val="008437D3"/>
    <w:rsid w:val="00843A32"/>
    <w:rsid w:val="00843C12"/>
    <w:rsid w:val="00845D06"/>
    <w:rsid w:val="00847632"/>
    <w:rsid w:val="00847877"/>
    <w:rsid w:val="0085006E"/>
    <w:rsid w:val="008501A6"/>
    <w:rsid w:val="008516D1"/>
    <w:rsid w:val="00853141"/>
    <w:rsid w:val="00855B1B"/>
    <w:rsid w:val="00855B71"/>
    <w:rsid w:val="00856354"/>
    <w:rsid w:val="0086139A"/>
    <w:rsid w:val="008619AC"/>
    <w:rsid w:val="008621A6"/>
    <w:rsid w:val="00863199"/>
    <w:rsid w:val="00863434"/>
    <w:rsid w:val="00864CD2"/>
    <w:rsid w:val="0086552A"/>
    <w:rsid w:val="008655F0"/>
    <w:rsid w:val="0086586C"/>
    <w:rsid w:val="008672E2"/>
    <w:rsid w:val="00867913"/>
    <w:rsid w:val="00871624"/>
    <w:rsid w:val="0087207F"/>
    <w:rsid w:val="00872D61"/>
    <w:rsid w:val="00873417"/>
    <w:rsid w:val="00873845"/>
    <w:rsid w:val="00873C25"/>
    <w:rsid w:val="0087465B"/>
    <w:rsid w:val="0087482B"/>
    <w:rsid w:val="008748FF"/>
    <w:rsid w:val="008750C6"/>
    <w:rsid w:val="00875396"/>
    <w:rsid w:val="008754AB"/>
    <w:rsid w:val="00875DA2"/>
    <w:rsid w:val="008767C1"/>
    <w:rsid w:val="00876DC8"/>
    <w:rsid w:val="0087788B"/>
    <w:rsid w:val="00880C1F"/>
    <w:rsid w:val="00881CFF"/>
    <w:rsid w:val="00884B43"/>
    <w:rsid w:val="00884B88"/>
    <w:rsid w:val="00885B17"/>
    <w:rsid w:val="00886182"/>
    <w:rsid w:val="00886EC5"/>
    <w:rsid w:val="008876B7"/>
    <w:rsid w:val="00890A9B"/>
    <w:rsid w:val="0089116E"/>
    <w:rsid w:val="008916C4"/>
    <w:rsid w:val="0089292F"/>
    <w:rsid w:val="008934EA"/>
    <w:rsid w:val="008937F7"/>
    <w:rsid w:val="00896471"/>
    <w:rsid w:val="0089744F"/>
    <w:rsid w:val="00897CFC"/>
    <w:rsid w:val="00897FF7"/>
    <w:rsid w:val="008A151E"/>
    <w:rsid w:val="008A1ACA"/>
    <w:rsid w:val="008A228D"/>
    <w:rsid w:val="008A2B43"/>
    <w:rsid w:val="008A3CE4"/>
    <w:rsid w:val="008A4CA1"/>
    <w:rsid w:val="008A5914"/>
    <w:rsid w:val="008A6B76"/>
    <w:rsid w:val="008A79E1"/>
    <w:rsid w:val="008B0EED"/>
    <w:rsid w:val="008B1A17"/>
    <w:rsid w:val="008B225E"/>
    <w:rsid w:val="008B2EF3"/>
    <w:rsid w:val="008B4175"/>
    <w:rsid w:val="008B4E92"/>
    <w:rsid w:val="008B58C6"/>
    <w:rsid w:val="008B6399"/>
    <w:rsid w:val="008B716F"/>
    <w:rsid w:val="008C1276"/>
    <w:rsid w:val="008C20EB"/>
    <w:rsid w:val="008C2482"/>
    <w:rsid w:val="008C3190"/>
    <w:rsid w:val="008C3DBF"/>
    <w:rsid w:val="008C4E03"/>
    <w:rsid w:val="008C55DC"/>
    <w:rsid w:val="008C586C"/>
    <w:rsid w:val="008C5E08"/>
    <w:rsid w:val="008C6978"/>
    <w:rsid w:val="008C7557"/>
    <w:rsid w:val="008C7892"/>
    <w:rsid w:val="008C78CC"/>
    <w:rsid w:val="008C7CF8"/>
    <w:rsid w:val="008D030C"/>
    <w:rsid w:val="008D077D"/>
    <w:rsid w:val="008D0E43"/>
    <w:rsid w:val="008D1DEC"/>
    <w:rsid w:val="008D37FB"/>
    <w:rsid w:val="008D3DEA"/>
    <w:rsid w:val="008D4EA7"/>
    <w:rsid w:val="008D5C57"/>
    <w:rsid w:val="008D6002"/>
    <w:rsid w:val="008D6764"/>
    <w:rsid w:val="008D6A1C"/>
    <w:rsid w:val="008D7760"/>
    <w:rsid w:val="008D797D"/>
    <w:rsid w:val="008E017C"/>
    <w:rsid w:val="008E01A8"/>
    <w:rsid w:val="008E0AAA"/>
    <w:rsid w:val="008E1048"/>
    <w:rsid w:val="008E12DC"/>
    <w:rsid w:val="008E178A"/>
    <w:rsid w:val="008E23D3"/>
    <w:rsid w:val="008E2656"/>
    <w:rsid w:val="008E291F"/>
    <w:rsid w:val="008E379D"/>
    <w:rsid w:val="008E3EFA"/>
    <w:rsid w:val="008E3F3E"/>
    <w:rsid w:val="008E40DA"/>
    <w:rsid w:val="008E465C"/>
    <w:rsid w:val="008E4F62"/>
    <w:rsid w:val="008E51D6"/>
    <w:rsid w:val="008E6A82"/>
    <w:rsid w:val="008F2965"/>
    <w:rsid w:val="008F2A20"/>
    <w:rsid w:val="008F2B3E"/>
    <w:rsid w:val="008F2BB7"/>
    <w:rsid w:val="008F3912"/>
    <w:rsid w:val="008F4AC3"/>
    <w:rsid w:val="008F5977"/>
    <w:rsid w:val="008F7213"/>
    <w:rsid w:val="0090376C"/>
    <w:rsid w:val="009040FF"/>
    <w:rsid w:val="00904AC7"/>
    <w:rsid w:val="00904DD4"/>
    <w:rsid w:val="00905A2B"/>
    <w:rsid w:val="0090650D"/>
    <w:rsid w:val="0090780C"/>
    <w:rsid w:val="00907F6C"/>
    <w:rsid w:val="009111B6"/>
    <w:rsid w:val="00913610"/>
    <w:rsid w:val="00914305"/>
    <w:rsid w:val="00914D22"/>
    <w:rsid w:val="00915B9D"/>
    <w:rsid w:val="00915ECC"/>
    <w:rsid w:val="00916115"/>
    <w:rsid w:val="00916FA5"/>
    <w:rsid w:val="009235DE"/>
    <w:rsid w:val="0092392B"/>
    <w:rsid w:val="00924240"/>
    <w:rsid w:val="00924274"/>
    <w:rsid w:val="00930860"/>
    <w:rsid w:val="00932E7E"/>
    <w:rsid w:val="0093378D"/>
    <w:rsid w:val="00933CB3"/>
    <w:rsid w:val="00933EF0"/>
    <w:rsid w:val="00934161"/>
    <w:rsid w:val="0093546F"/>
    <w:rsid w:val="009360C9"/>
    <w:rsid w:val="00940760"/>
    <w:rsid w:val="00941682"/>
    <w:rsid w:val="00943CFE"/>
    <w:rsid w:val="00947535"/>
    <w:rsid w:val="009505F6"/>
    <w:rsid w:val="009517F9"/>
    <w:rsid w:val="00954A4E"/>
    <w:rsid w:val="0095538D"/>
    <w:rsid w:val="009560FB"/>
    <w:rsid w:val="00956E96"/>
    <w:rsid w:val="00960153"/>
    <w:rsid w:val="009603D8"/>
    <w:rsid w:val="009620AB"/>
    <w:rsid w:val="00962127"/>
    <w:rsid w:val="009631D9"/>
    <w:rsid w:val="00963CBE"/>
    <w:rsid w:val="00964102"/>
    <w:rsid w:val="00964569"/>
    <w:rsid w:val="00964A0D"/>
    <w:rsid w:val="00964A4C"/>
    <w:rsid w:val="009656DF"/>
    <w:rsid w:val="00967011"/>
    <w:rsid w:val="00970413"/>
    <w:rsid w:val="00970625"/>
    <w:rsid w:val="00973053"/>
    <w:rsid w:val="00973955"/>
    <w:rsid w:val="00973AFA"/>
    <w:rsid w:val="009742B0"/>
    <w:rsid w:val="00974638"/>
    <w:rsid w:val="00974874"/>
    <w:rsid w:val="00974AAD"/>
    <w:rsid w:val="00974B1D"/>
    <w:rsid w:val="009751D4"/>
    <w:rsid w:val="0097667A"/>
    <w:rsid w:val="009768D0"/>
    <w:rsid w:val="009774A5"/>
    <w:rsid w:val="00977804"/>
    <w:rsid w:val="00980D99"/>
    <w:rsid w:val="00981E4A"/>
    <w:rsid w:val="0098258C"/>
    <w:rsid w:val="00982AF6"/>
    <w:rsid w:val="00983228"/>
    <w:rsid w:val="00983B01"/>
    <w:rsid w:val="00983CD0"/>
    <w:rsid w:val="00984D1C"/>
    <w:rsid w:val="00985094"/>
    <w:rsid w:val="009855B2"/>
    <w:rsid w:val="00990288"/>
    <w:rsid w:val="009908DA"/>
    <w:rsid w:val="0099132F"/>
    <w:rsid w:val="009917BC"/>
    <w:rsid w:val="009939CD"/>
    <w:rsid w:val="00993BF9"/>
    <w:rsid w:val="009942CF"/>
    <w:rsid w:val="009976CB"/>
    <w:rsid w:val="00997D35"/>
    <w:rsid w:val="009A001F"/>
    <w:rsid w:val="009A15C4"/>
    <w:rsid w:val="009A17F1"/>
    <w:rsid w:val="009A31D7"/>
    <w:rsid w:val="009A555A"/>
    <w:rsid w:val="009A5785"/>
    <w:rsid w:val="009A5BB4"/>
    <w:rsid w:val="009A630A"/>
    <w:rsid w:val="009A6BBF"/>
    <w:rsid w:val="009A6D68"/>
    <w:rsid w:val="009A7A5F"/>
    <w:rsid w:val="009A7C53"/>
    <w:rsid w:val="009A7E6C"/>
    <w:rsid w:val="009B04F1"/>
    <w:rsid w:val="009B15BC"/>
    <w:rsid w:val="009B273E"/>
    <w:rsid w:val="009B4902"/>
    <w:rsid w:val="009B4904"/>
    <w:rsid w:val="009B5EB6"/>
    <w:rsid w:val="009B5FF4"/>
    <w:rsid w:val="009B6E2F"/>
    <w:rsid w:val="009C0EE8"/>
    <w:rsid w:val="009C141A"/>
    <w:rsid w:val="009C4AF1"/>
    <w:rsid w:val="009C4D75"/>
    <w:rsid w:val="009C5A0C"/>
    <w:rsid w:val="009D02E8"/>
    <w:rsid w:val="009D0CC4"/>
    <w:rsid w:val="009D1AD1"/>
    <w:rsid w:val="009D28A6"/>
    <w:rsid w:val="009D2A47"/>
    <w:rsid w:val="009D3292"/>
    <w:rsid w:val="009D5F8A"/>
    <w:rsid w:val="009D60C1"/>
    <w:rsid w:val="009D66AF"/>
    <w:rsid w:val="009D6B9F"/>
    <w:rsid w:val="009E087D"/>
    <w:rsid w:val="009E11B9"/>
    <w:rsid w:val="009E234B"/>
    <w:rsid w:val="009E27C5"/>
    <w:rsid w:val="009E2BE0"/>
    <w:rsid w:val="009E2CA1"/>
    <w:rsid w:val="009E3F7C"/>
    <w:rsid w:val="009E4239"/>
    <w:rsid w:val="009E4828"/>
    <w:rsid w:val="009E4B65"/>
    <w:rsid w:val="009E4CA8"/>
    <w:rsid w:val="009E510D"/>
    <w:rsid w:val="009E5258"/>
    <w:rsid w:val="009E54F9"/>
    <w:rsid w:val="009E6F96"/>
    <w:rsid w:val="009E763B"/>
    <w:rsid w:val="009E793E"/>
    <w:rsid w:val="009F0020"/>
    <w:rsid w:val="009F0DEF"/>
    <w:rsid w:val="009F4B21"/>
    <w:rsid w:val="009F50DB"/>
    <w:rsid w:val="009F575F"/>
    <w:rsid w:val="009F595E"/>
    <w:rsid w:val="009F5A19"/>
    <w:rsid w:val="009F659E"/>
    <w:rsid w:val="009F6D29"/>
    <w:rsid w:val="009F78B7"/>
    <w:rsid w:val="00A00041"/>
    <w:rsid w:val="00A00994"/>
    <w:rsid w:val="00A00BCD"/>
    <w:rsid w:val="00A0325C"/>
    <w:rsid w:val="00A05528"/>
    <w:rsid w:val="00A05B77"/>
    <w:rsid w:val="00A06FC0"/>
    <w:rsid w:val="00A101FC"/>
    <w:rsid w:val="00A103EB"/>
    <w:rsid w:val="00A107D7"/>
    <w:rsid w:val="00A10808"/>
    <w:rsid w:val="00A11EA9"/>
    <w:rsid w:val="00A13D58"/>
    <w:rsid w:val="00A13FE2"/>
    <w:rsid w:val="00A1422F"/>
    <w:rsid w:val="00A15F16"/>
    <w:rsid w:val="00A1731A"/>
    <w:rsid w:val="00A2015B"/>
    <w:rsid w:val="00A2238C"/>
    <w:rsid w:val="00A22F97"/>
    <w:rsid w:val="00A23919"/>
    <w:rsid w:val="00A23BDA"/>
    <w:rsid w:val="00A23FDD"/>
    <w:rsid w:val="00A24064"/>
    <w:rsid w:val="00A25C88"/>
    <w:rsid w:val="00A25E97"/>
    <w:rsid w:val="00A25F9F"/>
    <w:rsid w:val="00A260D8"/>
    <w:rsid w:val="00A26582"/>
    <w:rsid w:val="00A26C91"/>
    <w:rsid w:val="00A26CD9"/>
    <w:rsid w:val="00A27B4C"/>
    <w:rsid w:val="00A27C7E"/>
    <w:rsid w:val="00A3085B"/>
    <w:rsid w:val="00A30A30"/>
    <w:rsid w:val="00A3122C"/>
    <w:rsid w:val="00A3122E"/>
    <w:rsid w:val="00A328DA"/>
    <w:rsid w:val="00A3311E"/>
    <w:rsid w:val="00A332CD"/>
    <w:rsid w:val="00A33BB5"/>
    <w:rsid w:val="00A3405E"/>
    <w:rsid w:val="00A341AA"/>
    <w:rsid w:val="00A35D1E"/>
    <w:rsid w:val="00A36CF4"/>
    <w:rsid w:val="00A373E3"/>
    <w:rsid w:val="00A3760C"/>
    <w:rsid w:val="00A40277"/>
    <w:rsid w:val="00A408CF"/>
    <w:rsid w:val="00A40C00"/>
    <w:rsid w:val="00A41227"/>
    <w:rsid w:val="00A4143B"/>
    <w:rsid w:val="00A416E5"/>
    <w:rsid w:val="00A4186C"/>
    <w:rsid w:val="00A419D9"/>
    <w:rsid w:val="00A4354A"/>
    <w:rsid w:val="00A45BCA"/>
    <w:rsid w:val="00A4624D"/>
    <w:rsid w:val="00A46514"/>
    <w:rsid w:val="00A465DE"/>
    <w:rsid w:val="00A468E4"/>
    <w:rsid w:val="00A46905"/>
    <w:rsid w:val="00A509BC"/>
    <w:rsid w:val="00A50B44"/>
    <w:rsid w:val="00A510C2"/>
    <w:rsid w:val="00A51642"/>
    <w:rsid w:val="00A52001"/>
    <w:rsid w:val="00A529DB"/>
    <w:rsid w:val="00A53026"/>
    <w:rsid w:val="00A53A28"/>
    <w:rsid w:val="00A54ACB"/>
    <w:rsid w:val="00A55655"/>
    <w:rsid w:val="00A55B2E"/>
    <w:rsid w:val="00A560D1"/>
    <w:rsid w:val="00A561C7"/>
    <w:rsid w:val="00A573B5"/>
    <w:rsid w:val="00A60121"/>
    <w:rsid w:val="00A60D1B"/>
    <w:rsid w:val="00A61344"/>
    <w:rsid w:val="00A618C4"/>
    <w:rsid w:val="00A62503"/>
    <w:rsid w:val="00A6426A"/>
    <w:rsid w:val="00A64F36"/>
    <w:rsid w:val="00A654DB"/>
    <w:rsid w:val="00A65F4D"/>
    <w:rsid w:val="00A66768"/>
    <w:rsid w:val="00A66E0B"/>
    <w:rsid w:val="00A7076F"/>
    <w:rsid w:val="00A710F7"/>
    <w:rsid w:val="00A71F91"/>
    <w:rsid w:val="00A727BA"/>
    <w:rsid w:val="00A72B63"/>
    <w:rsid w:val="00A7308D"/>
    <w:rsid w:val="00A731C7"/>
    <w:rsid w:val="00A74EDC"/>
    <w:rsid w:val="00A76000"/>
    <w:rsid w:val="00A761E9"/>
    <w:rsid w:val="00A7634F"/>
    <w:rsid w:val="00A7789C"/>
    <w:rsid w:val="00A7790B"/>
    <w:rsid w:val="00A810CA"/>
    <w:rsid w:val="00A82EB0"/>
    <w:rsid w:val="00A83B9C"/>
    <w:rsid w:val="00A8498B"/>
    <w:rsid w:val="00A84C81"/>
    <w:rsid w:val="00A86311"/>
    <w:rsid w:val="00A86518"/>
    <w:rsid w:val="00A87F70"/>
    <w:rsid w:val="00A9058D"/>
    <w:rsid w:val="00A913FD"/>
    <w:rsid w:val="00A91A8C"/>
    <w:rsid w:val="00A93789"/>
    <w:rsid w:val="00A93A1B"/>
    <w:rsid w:val="00A953B2"/>
    <w:rsid w:val="00A95572"/>
    <w:rsid w:val="00A966A6"/>
    <w:rsid w:val="00A967F8"/>
    <w:rsid w:val="00A9785D"/>
    <w:rsid w:val="00AA0962"/>
    <w:rsid w:val="00AA0D0F"/>
    <w:rsid w:val="00AA1D3E"/>
    <w:rsid w:val="00AA2075"/>
    <w:rsid w:val="00AA2417"/>
    <w:rsid w:val="00AA475C"/>
    <w:rsid w:val="00AA490B"/>
    <w:rsid w:val="00AA4A1A"/>
    <w:rsid w:val="00AA4E39"/>
    <w:rsid w:val="00AA528A"/>
    <w:rsid w:val="00AA574F"/>
    <w:rsid w:val="00AA5F11"/>
    <w:rsid w:val="00AA5FFF"/>
    <w:rsid w:val="00AA6F5B"/>
    <w:rsid w:val="00AA7123"/>
    <w:rsid w:val="00AA7479"/>
    <w:rsid w:val="00AB291C"/>
    <w:rsid w:val="00AB319A"/>
    <w:rsid w:val="00AB4C0F"/>
    <w:rsid w:val="00AB5384"/>
    <w:rsid w:val="00AB59DA"/>
    <w:rsid w:val="00AB5F5B"/>
    <w:rsid w:val="00AB6259"/>
    <w:rsid w:val="00AB6C73"/>
    <w:rsid w:val="00AB6ED8"/>
    <w:rsid w:val="00AB76B0"/>
    <w:rsid w:val="00AB772C"/>
    <w:rsid w:val="00AB7D9D"/>
    <w:rsid w:val="00AC1483"/>
    <w:rsid w:val="00AC19B1"/>
    <w:rsid w:val="00AC1D43"/>
    <w:rsid w:val="00AC2D35"/>
    <w:rsid w:val="00AC3280"/>
    <w:rsid w:val="00AC370F"/>
    <w:rsid w:val="00AC3803"/>
    <w:rsid w:val="00AC433E"/>
    <w:rsid w:val="00AC55B7"/>
    <w:rsid w:val="00AC58A2"/>
    <w:rsid w:val="00AC68DB"/>
    <w:rsid w:val="00AC7414"/>
    <w:rsid w:val="00AC7652"/>
    <w:rsid w:val="00AD0154"/>
    <w:rsid w:val="00AD0340"/>
    <w:rsid w:val="00AD0649"/>
    <w:rsid w:val="00AD0AC3"/>
    <w:rsid w:val="00AD0C0F"/>
    <w:rsid w:val="00AD1DE7"/>
    <w:rsid w:val="00AD2184"/>
    <w:rsid w:val="00AD225C"/>
    <w:rsid w:val="00AD230E"/>
    <w:rsid w:val="00AD2C02"/>
    <w:rsid w:val="00AD3EA7"/>
    <w:rsid w:val="00AD51CD"/>
    <w:rsid w:val="00AD6C3B"/>
    <w:rsid w:val="00AD726C"/>
    <w:rsid w:val="00AD73AA"/>
    <w:rsid w:val="00AD7B0D"/>
    <w:rsid w:val="00AD7B19"/>
    <w:rsid w:val="00AD7BE8"/>
    <w:rsid w:val="00AE043C"/>
    <w:rsid w:val="00AE0B99"/>
    <w:rsid w:val="00AE10F5"/>
    <w:rsid w:val="00AE1292"/>
    <w:rsid w:val="00AE1AF8"/>
    <w:rsid w:val="00AE2232"/>
    <w:rsid w:val="00AE336C"/>
    <w:rsid w:val="00AE5029"/>
    <w:rsid w:val="00AE5075"/>
    <w:rsid w:val="00AE561B"/>
    <w:rsid w:val="00AE5BDB"/>
    <w:rsid w:val="00AE6BF8"/>
    <w:rsid w:val="00AE7585"/>
    <w:rsid w:val="00AF1D57"/>
    <w:rsid w:val="00AF24D6"/>
    <w:rsid w:val="00AF409C"/>
    <w:rsid w:val="00AF4B2B"/>
    <w:rsid w:val="00AF53C1"/>
    <w:rsid w:val="00AF6618"/>
    <w:rsid w:val="00B00CC5"/>
    <w:rsid w:val="00B00DD0"/>
    <w:rsid w:val="00B0210A"/>
    <w:rsid w:val="00B027AB"/>
    <w:rsid w:val="00B03F4E"/>
    <w:rsid w:val="00B0495C"/>
    <w:rsid w:val="00B04E73"/>
    <w:rsid w:val="00B060B6"/>
    <w:rsid w:val="00B06154"/>
    <w:rsid w:val="00B06674"/>
    <w:rsid w:val="00B07507"/>
    <w:rsid w:val="00B07C9A"/>
    <w:rsid w:val="00B111CB"/>
    <w:rsid w:val="00B11D7E"/>
    <w:rsid w:val="00B12B10"/>
    <w:rsid w:val="00B12D51"/>
    <w:rsid w:val="00B1374E"/>
    <w:rsid w:val="00B13BB4"/>
    <w:rsid w:val="00B13CAE"/>
    <w:rsid w:val="00B13D58"/>
    <w:rsid w:val="00B13F23"/>
    <w:rsid w:val="00B14F79"/>
    <w:rsid w:val="00B15DA4"/>
    <w:rsid w:val="00B17546"/>
    <w:rsid w:val="00B21533"/>
    <w:rsid w:val="00B21C39"/>
    <w:rsid w:val="00B221B9"/>
    <w:rsid w:val="00B23617"/>
    <w:rsid w:val="00B23D4E"/>
    <w:rsid w:val="00B23FB8"/>
    <w:rsid w:val="00B24D69"/>
    <w:rsid w:val="00B2560E"/>
    <w:rsid w:val="00B25A07"/>
    <w:rsid w:val="00B26010"/>
    <w:rsid w:val="00B27CAC"/>
    <w:rsid w:val="00B30235"/>
    <w:rsid w:val="00B304CF"/>
    <w:rsid w:val="00B304EB"/>
    <w:rsid w:val="00B30696"/>
    <w:rsid w:val="00B30931"/>
    <w:rsid w:val="00B30FAF"/>
    <w:rsid w:val="00B3133C"/>
    <w:rsid w:val="00B32173"/>
    <w:rsid w:val="00B32EFF"/>
    <w:rsid w:val="00B338A1"/>
    <w:rsid w:val="00B34B84"/>
    <w:rsid w:val="00B34C83"/>
    <w:rsid w:val="00B35050"/>
    <w:rsid w:val="00B35B36"/>
    <w:rsid w:val="00B35C10"/>
    <w:rsid w:val="00B35EE3"/>
    <w:rsid w:val="00B36CEA"/>
    <w:rsid w:val="00B4052E"/>
    <w:rsid w:val="00B43E42"/>
    <w:rsid w:val="00B450AE"/>
    <w:rsid w:val="00B4542D"/>
    <w:rsid w:val="00B45777"/>
    <w:rsid w:val="00B458DC"/>
    <w:rsid w:val="00B45C71"/>
    <w:rsid w:val="00B47983"/>
    <w:rsid w:val="00B51546"/>
    <w:rsid w:val="00B5234B"/>
    <w:rsid w:val="00B52FDB"/>
    <w:rsid w:val="00B548E2"/>
    <w:rsid w:val="00B54A3A"/>
    <w:rsid w:val="00B55ABA"/>
    <w:rsid w:val="00B56317"/>
    <w:rsid w:val="00B60996"/>
    <w:rsid w:val="00B612A5"/>
    <w:rsid w:val="00B63621"/>
    <w:rsid w:val="00B64A9D"/>
    <w:rsid w:val="00B65D4C"/>
    <w:rsid w:val="00B665A7"/>
    <w:rsid w:val="00B70BCD"/>
    <w:rsid w:val="00B70C04"/>
    <w:rsid w:val="00B71573"/>
    <w:rsid w:val="00B73D7A"/>
    <w:rsid w:val="00B7496E"/>
    <w:rsid w:val="00B76350"/>
    <w:rsid w:val="00B771C5"/>
    <w:rsid w:val="00B804FC"/>
    <w:rsid w:val="00B80A0F"/>
    <w:rsid w:val="00B8275D"/>
    <w:rsid w:val="00B82F85"/>
    <w:rsid w:val="00B83BDD"/>
    <w:rsid w:val="00B85058"/>
    <w:rsid w:val="00B856AD"/>
    <w:rsid w:val="00B9108C"/>
    <w:rsid w:val="00B918B4"/>
    <w:rsid w:val="00B9625D"/>
    <w:rsid w:val="00BA01F2"/>
    <w:rsid w:val="00BA0C7D"/>
    <w:rsid w:val="00BA11EF"/>
    <w:rsid w:val="00BA1EB9"/>
    <w:rsid w:val="00BA2075"/>
    <w:rsid w:val="00BA28B7"/>
    <w:rsid w:val="00BA2A43"/>
    <w:rsid w:val="00BA3227"/>
    <w:rsid w:val="00BA3F2A"/>
    <w:rsid w:val="00BA436A"/>
    <w:rsid w:val="00BA46DB"/>
    <w:rsid w:val="00BA5A9D"/>
    <w:rsid w:val="00BA666F"/>
    <w:rsid w:val="00BA6C81"/>
    <w:rsid w:val="00BA6E6B"/>
    <w:rsid w:val="00BA7149"/>
    <w:rsid w:val="00BA7A38"/>
    <w:rsid w:val="00BA7D18"/>
    <w:rsid w:val="00BB1593"/>
    <w:rsid w:val="00BB20EF"/>
    <w:rsid w:val="00BB26C9"/>
    <w:rsid w:val="00BB26EC"/>
    <w:rsid w:val="00BB26F9"/>
    <w:rsid w:val="00BB3940"/>
    <w:rsid w:val="00BB5CAB"/>
    <w:rsid w:val="00BB6067"/>
    <w:rsid w:val="00BB61E8"/>
    <w:rsid w:val="00BB6DD7"/>
    <w:rsid w:val="00BC0216"/>
    <w:rsid w:val="00BC0308"/>
    <w:rsid w:val="00BC0AB2"/>
    <w:rsid w:val="00BC1174"/>
    <w:rsid w:val="00BC1A65"/>
    <w:rsid w:val="00BC2160"/>
    <w:rsid w:val="00BC258F"/>
    <w:rsid w:val="00BC3E5F"/>
    <w:rsid w:val="00BC4898"/>
    <w:rsid w:val="00BC4E03"/>
    <w:rsid w:val="00BC505B"/>
    <w:rsid w:val="00BC5FD1"/>
    <w:rsid w:val="00BC6B95"/>
    <w:rsid w:val="00BC7A3B"/>
    <w:rsid w:val="00BC7B58"/>
    <w:rsid w:val="00BC7C0E"/>
    <w:rsid w:val="00BD0991"/>
    <w:rsid w:val="00BD297D"/>
    <w:rsid w:val="00BD3B5D"/>
    <w:rsid w:val="00BD4672"/>
    <w:rsid w:val="00BD5019"/>
    <w:rsid w:val="00BD5A0B"/>
    <w:rsid w:val="00BD6306"/>
    <w:rsid w:val="00BD6B83"/>
    <w:rsid w:val="00BD74E7"/>
    <w:rsid w:val="00BE0D23"/>
    <w:rsid w:val="00BE1796"/>
    <w:rsid w:val="00BE21E2"/>
    <w:rsid w:val="00BE3E6A"/>
    <w:rsid w:val="00BE47D1"/>
    <w:rsid w:val="00BE4C69"/>
    <w:rsid w:val="00BE4FC9"/>
    <w:rsid w:val="00BE659D"/>
    <w:rsid w:val="00BE6F2E"/>
    <w:rsid w:val="00BF0196"/>
    <w:rsid w:val="00BF0A74"/>
    <w:rsid w:val="00BF12D5"/>
    <w:rsid w:val="00BF2776"/>
    <w:rsid w:val="00BF35C4"/>
    <w:rsid w:val="00BF51C5"/>
    <w:rsid w:val="00BF751E"/>
    <w:rsid w:val="00C00024"/>
    <w:rsid w:val="00C004B0"/>
    <w:rsid w:val="00C022B5"/>
    <w:rsid w:val="00C0272E"/>
    <w:rsid w:val="00C05001"/>
    <w:rsid w:val="00C051DC"/>
    <w:rsid w:val="00C0646D"/>
    <w:rsid w:val="00C06B3F"/>
    <w:rsid w:val="00C070AC"/>
    <w:rsid w:val="00C070CF"/>
    <w:rsid w:val="00C07FE9"/>
    <w:rsid w:val="00C13BD3"/>
    <w:rsid w:val="00C13C56"/>
    <w:rsid w:val="00C14B45"/>
    <w:rsid w:val="00C1538C"/>
    <w:rsid w:val="00C16131"/>
    <w:rsid w:val="00C162A3"/>
    <w:rsid w:val="00C162A9"/>
    <w:rsid w:val="00C1682A"/>
    <w:rsid w:val="00C1718D"/>
    <w:rsid w:val="00C17523"/>
    <w:rsid w:val="00C17AD5"/>
    <w:rsid w:val="00C2082B"/>
    <w:rsid w:val="00C20E67"/>
    <w:rsid w:val="00C22C44"/>
    <w:rsid w:val="00C234A9"/>
    <w:rsid w:val="00C234D3"/>
    <w:rsid w:val="00C24FDF"/>
    <w:rsid w:val="00C26BF1"/>
    <w:rsid w:val="00C26EEF"/>
    <w:rsid w:val="00C27040"/>
    <w:rsid w:val="00C27F12"/>
    <w:rsid w:val="00C301C1"/>
    <w:rsid w:val="00C302AD"/>
    <w:rsid w:val="00C326AF"/>
    <w:rsid w:val="00C338B7"/>
    <w:rsid w:val="00C34006"/>
    <w:rsid w:val="00C345EF"/>
    <w:rsid w:val="00C34B39"/>
    <w:rsid w:val="00C368BB"/>
    <w:rsid w:val="00C369C4"/>
    <w:rsid w:val="00C36D9C"/>
    <w:rsid w:val="00C37F6B"/>
    <w:rsid w:val="00C41920"/>
    <w:rsid w:val="00C43A2A"/>
    <w:rsid w:val="00C43EB9"/>
    <w:rsid w:val="00C452EB"/>
    <w:rsid w:val="00C45346"/>
    <w:rsid w:val="00C454B9"/>
    <w:rsid w:val="00C45DCA"/>
    <w:rsid w:val="00C46507"/>
    <w:rsid w:val="00C47563"/>
    <w:rsid w:val="00C50A5E"/>
    <w:rsid w:val="00C50BB1"/>
    <w:rsid w:val="00C51E43"/>
    <w:rsid w:val="00C5210A"/>
    <w:rsid w:val="00C540F0"/>
    <w:rsid w:val="00C54FAE"/>
    <w:rsid w:val="00C5559A"/>
    <w:rsid w:val="00C56270"/>
    <w:rsid w:val="00C5628B"/>
    <w:rsid w:val="00C567A2"/>
    <w:rsid w:val="00C57178"/>
    <w:rsid w:val="00C57DB5"/>
    <w:rsid w:val="00C60E39"/>
    <w:rsid w:val="00C60F6B"/>
    <w:rsid w:val="00C61197"/>
    <w:rsid w:val="00C61EA2"/>
    <w:rsid w:val="00C628BA"/>
    <w:rsid w:val="00C62AEC"/>
    <w:rsid w:val="00C62B21"/>
    <w:rsid w:val="00C63220"/>
    <w:rsid w:val="00C63927"/>
    <w:rsid w:val="00C663A1"/>
    <w:rsid w:val="00C664C1"/>
    <w:rsid w:val="00C67110"/>
    <w:rsid w:val="00C70999"/>
    <w:rsid w:val="00C738AF"/>
    <w:rsid w:val="00C74456"/>
    <w:rsid w:val="00C74D2A"/>
    <w:rsid w:val="00C74E03"/>
    <w:rsid w:val="00C757CE"/>
    <w:rsid w:val="00C759A1"/>
    <w:rsid w:val="00C76017"/>
    <w:rsid w:val="00C76521"/>
    <w:rsid w:val="00C769ED"/>
    <w:rsid w:val="00C76C25"/>
    <w:rsid w:val="00C77F86"/>
    <w:rsid w:val="00C8002D"/>
    <w:rsid w:val="00C80189"/>
    <w:rsid w:val="00C819F3"/>
    <w:rsid w:val="00C81EFE"/>
    <w:rsid w:val="00C82A2F"/>
    <w:rsid w:val="00C8562D"/>
    <w:rsid w:val="00C859E0"/>
    <w:rsid w:val="00C8636E"/>
    <w:rsid w:val="00C86A9D"/>
    <w:rsid w:val="00C86E82"/>
    <w:rsid w:val="00C87725"/>
    <w:rsid w:val="00C878CB"/>
    <w:rsid w:val="00C87D2A"/>
    <w:rsid w:val="00C90181"/>
    <w:rsid w:val="00C927E7"/>
    <w:rsid w:val="00C94C9F"/>
    <w:rsid w:val="00C9566A"/>
    <w:rsid w:val="00C95846"/>
    <w:rsid w:val="00C95FE3"/>
    <w:rsid w:val="00C9600D"/>
    <w:rsid w:val="00C961A0"/>
    <w:rsid w:val="00C96BC0"/>
    <w:rsid w:val="00C96E46"/>
    <w:rsid w:val="00C9702C"/>
    <w:rsid w:val="00C976E6"/>
    <w:rsid w:val="00C97D7A"/>
    <w:rsid w:val="00CA0CA5"/>
    <w:rsid w:val="00CA10CE"/>
    <w:rsid w:val="00CA2236"/>
    <w:rsid w:val="00CA3B44"/>
    <w:rsid w:val="00CA4CE1"/>
    <w:rsid w:val="00CA51A6"/>
    <w:rsid w:val="00CA54A6"/>
    <w:rsid w:val="00CA5B69"/>
    <w:rsid w:val="00CA6D98"/>
    <w:rsid w:val="00CB0303"/>
    <w:rsid w:val="00CB0907"/>
    <w:rsid w:val="00CB0E3E"/>
    <w:rsid w:val="00CB1141"/>
    <w:rsid w:val="00CB13E3"/>
    <w:rsid w:val="00CB1880"/>
    <w:rsid w:val="00CB2760"/>
    <w:rsid w:val="00CB3E2C"/>
    <w:rsid w:val="00CB3EAF"/>
    <w:rsid w:val="00CB4B6A"/>
    <w:rsid w:val="00CB657B"/>
    <w:rsid w:val="00CB6743"/>
    <w:rsid w:val="00CC006A"/>
    <w:rsid w:val="00CC0102"/>
    <w:rsid w:val="00CC27D5"/>
    <w:rsid w:val="00CC294A"/>
    <w:rsid w:val="00CC3529"/>
    <w:rsid w:val="00CC3948"/>
    <w:rsid w:val="00CC3CF2"/>
    <w:rsid w:val="00CC501B"/>
    <w:rsid w:val="00CC52D2"/>
    <w:rsid w:val="00CC5DB2"/>
    <w:rsid w:val="00CC5E01"/>
    <w:rsid w:val="00CC7C4D"/>
    <w:rsid w:val="00CD12CE"/>
    <w:rsid w:val="00CD1B61"/>
    <w:rsid w:val="00CD228F"/>
    <w:rsid w:val="00CD276C"/>
    <w:rsid w:val="00CD4824"/>
    <w:rsid w:val="00CD5617"/>
    <w:rsid w:val="00CD5AB3"/>
    <w:rsid w:val="00CD68EF"/>
    <w:rsid w:val="00CD749A"/>
    <w:rsid w:val="00CE03F6"/>
    <w:rsid w:val="00CE0CF6"/>
    <w:rsid w:val="00CE1C75"/>
    <w:rsid w:val="00CE2DF2"/>
    <w:rsid w:val="00CE4641"/>
    <w:rsid w:val="00CE46D9"/>
    <w:rsid w:val="00CE52D1"/>
    <w:rsid w:val="00CE564B"/>
    <w:rsid w:val="00CE572B"/>
    <w:rsid w:val="00CE5D09"/>
    <w:rsid w:val="00CE6E8E"/>
    <w:rsid w:val="00CE711E"/>
    <w:rsid w:val="00CF2C73"/>
    <w:rsid w:val="00CF2CE7"/>
    <w:rsid w:val="00CF3CD3"/>
    <w:rsid w:val="00CF5838"/>
    <w:rsid w:val="00CF5BCF"/>
    <w:rsid w:val="00CF5BDB"/>
    <w:rsid w:val="00CF5F66"/>
    <w:rsid w:val="00CF6109"/>
    <w:rsid w:val="00CF66C6"/>
    <w:rsid w:val="00CF671F"/>
    <w:rsid w:val="00CF67C8"/>
    <w:rsid w:val="00CF6FC1"/>
    <w:rsid w:val="00CF75E1"/>
    <w:rsid w:val="00CF7968"/>
    <w:rsid w:val="00CF7BF0"/>
    <w:rsid w:val="00D0029F"/>
    <w:rsid w:val="00D01A7B"/>
    <w:rsid w:val="00D01ED3"/>
    <w:rsid w:val="00D023EF"/>
    <w:rsid w:val="00D02F64"/>
    <w:rsid w:val="00D04063"/>
    <w:rsid w:val="00D041CA"/>
    <w:rsid w:val="00D04520"/>
    <w:rsid w:val="00D04C54"/>
    <w:rsid w:val="00D07946"/>
    <w:rsid w:val="00D10896"/>
    <w:rsid w:val="00D10A3E"/>
    <w:rsid w:val="00D10CB7"/>
    <w:rsid w:val="00D11CE6"/>
    <w:rsid w:val="00D135D5"/>
    <w:rsid w:val="00D14468"/>
    <w:rsid w:val="00D1499C"/>
    <w:rsid w:val="00D1641F"/>
    <w:rsid w:val="00D20881"/>
    <w:rsid w:val="00D20FF2"/>
    <w:rsid w:val="00D213DA"/>
    <w:rsid w:val="00D214E3"/>
    <w:rsid w:val="00D220F8"/>
    <w:rsid w:val="00D22841"/>
    <w:rsid w:val="00D25C32"/>
    <w:rsid w:val="00D26138"/>
    <w:rsid w:val="00D266FF"/>
    <w:rsid w:val="00D26951"/>
    <w:rsid w:val="00D274AF"/>
    <w:rsid w:val="00D30916"/>
    <w:rsid w:val="00D30F5B"/>
    <w:rsid w:val="00D31106"/>
    <w:rsid w:val="00D32CC6"/>
    <w:rsid w:val="00D335D8"/>
    <w:rsid w:val="00D337AF"/>
    <w:rsid w:val="00D3482F"/>
    <w:rsid w:val="00D367BA"/>
    <w:rsid w:val="00D36A1A"/>
    <w:rsid w:val="00D40690"/>
    <w:rsid w:val="00D408E5"/>
    <w:rsid w:val="00D40BB2"/>
    <w:rsid w:val="00D4135D"/>
    <w:rsid w:val="00D45F7B"/>
    <w:rsid w:val="00D4603D"/>
    <w:rsid w:val="00D46132"/>
    <w:rsid w:val="00D4653D"/>
    <w:rsid w:val="00D4735E"/>
    <w:rsid w:val="00D51A92"/>
    <w:rsid w:val="00D52343"/>
    <w:rsid w:val="00D537BD"/>
    <w:rsid w:val="00D53F32"/>
    <w:rsid w:val="00D540B5"/>
    <w:rsid w:val="00D545AF"/>
    <w:rsid w:val="00D54D24"/>
    <w:rsid w:val="00D556DC"/>
    <w:rsid w:val="00D5713F"/>
    <w:rsid w:val="00D60697"/>
    <w:rsid w:val="00D616FB"/>
    <w:rsid w:val="00D62242"/>
    <w:rsid w:val="00D64089"/>
    <w:rsid w:val="00D6452F"/>
    <w:rsid w:val="00D65657"/>
    <w:rsid w:val="00D65A54"/>
    <w:rsid w:val="00D65D7D"/>
    <w:rsid w:val="00D6696F"/>
    <w:rsid w:val="00D66B64"/>
    <w:rsid w:val="00D67D6C"/>
    <w:rsid w:val="00D7039A"/>
    <w:rsid w:val="00D705ED"/>
    <w:rsid w:val="00D707D2"/>
    <w:rsid w:val="00D70A78"/>
    <w:rsid w:val="00D725E4"/>
    <w:rsid w:val="00D72FDE"/>
    <w:rsid w:val="00D74885"/>
    <w:rsid w:val="00D75002"/>
    <w:rsid w:val="00D75357"/>
    <w:rsid w:val="00D758AD"/>
    <w:rsid w:val="00D758C5"/>
    <w:rsid w:val="00D77422"/>
    <w:rsid w:val="00D77553"/>
    <w:rsid w:val="00D8002D"/>
    <w:rsid w:val="00D80510"/>
    <w:rsid w:val="00D80860"/>
    <w:rsid w:val="00D80F32"/>
    <w:rsid w:val="00D816A3"/>
    <w:rsid w:val="00D823BC"/>
    <w:rsid w:val="00D82949"/>
    <w:rsid w:val="00D82B41"/>
    <w:rsid w:val="00D83D19"/>
    <w:rsid w:val="00D8460E"/>
    <w:rsid w:val="00D877F2"/>
    <w:rsid w:val="00D91459"/>
    <w:rsid w:val="00D916A6"/>
    <w:rsid w:val="00D92AA6"/>
    <w:rsid w:val="00D92F20"/>
    <w:rsid w:val="00D9453B"/>
    <w:rsid w:val="00D97A30"/>
    <w:rsid w:val="00D97FD1"/>
    <w:rsid w:val="00DA027A"/>
    <w:rsid w:val="00DA0D2F"/>
    <w:rsid w:val="00DA1A64"/>
    <w:rsid w:val="00DA2458"/>
    <w:rsid w:val="00DA27B3"/>
    <w:rsid w:val="00DA40EA"/>
    <w:rsid w:val="00DA4A23"/>
    <w:rsid w:val="00DA4F1D"/>
    <w:rsid w:val="00DA60F3"/>
    <w:rsid w:val="00DA6284"/>
    <w:rsid w:val="00DA6589"/>
    <w:rsid w:val="00DA69BE"/>
    <w:rsid w:val="00DA7397"/>
    <w:rsid w:val="00DB4E36"/>
    <w:rsid w:val="00DB6C21"/>
    <w:rsid w:val="00DB6CD9"/>
    <w:rsid w:val="00DB71FA"/>
    <w:rsid w:val="00DB7503"/>
    <w:rsid w:val="00DB7A0D"/>
    <w:rsid w:val="00DB7DE2"/>
    <w:rsid w:val="00DC0E58"/>
    <w:rsid w:val="00DC1359"/>
    <w:rsid w:val="00DC234F"/>
    <w:rsid w:val="00DC28F9"/>
    <w:rsid w:val="00DC2AF5"/>
    <w:rsid w:val="00DC2E5B"/>
    <w:rsid w:val="00DC38B8"/>
    <w:rsid w:val="00DC3CAA"/>
    <w:rsid w:val="00DC51E8"/>
    <w:rsid w:val="00DC5929"/>
    <w:rsid w:val="00DC5F87"/>
    <w:rsid w:val="00DC6449"/>
    <w:rsid w:val="00DC6BDD"/>
    <w:rsid w:val="00DC70F0"/>
    <w:rsid w:val="00DD14FD"/>
    <w:rsid w:val="00DD15D1"/>
    <w:rsid w:val="00DD1A6C"/>
    <w:rsid w:val="00DD20CE"/>
    <w:rsid w:val="00DD2797"/>
    <w:rsid w:val="00DD292F"/>
    <w:rsid w:val="00DD2A1F"/>
    <w:rsid w:val="00DD3368"/>
    <w:rsid w:val="00DD38A5"/>
    <w:rsid w:val="00DD4005"/>
    <w:rsid w:val="00DD4FFA"/>
    <w:rsid w:val="00DD50EA"/>
    <w:rsid w:val="00DD5728"/>
    <w:rsid w:val="00DD573D"/>
    <w:rsid w:val="00DD770A"/>
    <w:rsid w:val="00DD7735"/>
    <w:rsid w:val="00DD7871"/>
    <w:rsid w:val="00DD7B85"/>
    <w:rsid w:val="00DE092C"/>
    <w:rsid w:val="00DE1544"/>
    <w:rsid w:val="00DE19F7"/>
    <w:rsid w:val="00DE23D1"/>
    <w:rsid w:val="00DE27DB"/>
    <w:rsid w:val="00DE2840"/>
    <w:rsid w:val="00DE2C38"/>
    <w:rsid w:val="00DE35DF"/>
    <w:rsid w:val="00DE5027"/>
    <w:rsid w:val="00DE5081"/>
    <w:rsid w:val="00DE5331"/>
    <w:rsid w:val="00DE6473"/>
    <w:rsid w:val="00DE7315"/>
    <w:rsid w:val="00DE7DE8"/>
    <w:rsid w:val="00DF2A00"/>
    <w:rsid w:val="00DF2C7F"/>
    <w:rsid w:val="00DF2F03"/>
    <w:rsid w:val="00DF3F2A"/>
    <w:rsid w:val="00DF5EA7"/>
    <w:rsid w:val="00DF6106"/>
    <w:rsid w:val="00DF654D"/>
    <w:rsid w:val="00E02148"/>
    <w:rsid w:val="00E02F5B"/>
    <w:rsid w:val="00E03659"/>
    <w:rsid w:val="00E062B9"/>
    <w:rsid w:val="00E067E0"/>
    <w:rsid w:val="00E06D27"/>
    <w:rsid w:val="00E07561"/>
    <w:rsid w:val="00E07C30"/>
    <w:rsid w:val="00E10DB0"/>
    <w:rsid w:val="00E12D4A"/>
    <w:rsid w:val="00E12E7F"/>
    <w:rsid w:val="00E13ABC"/>
    <w:rsid w:val="00E1444C"/>
    <w:rsid w:val="00E14AD6"/>
    <w:rsid w:val="00E14C62"/>
    <w:rsid w:val="00E14E9D"/>
    <w:rsid w:val="00E151F7"/>
    <w:rsid w:val="00E15672"/>
    <w:rsid w:val="00E158E2"/>
    <w:rsid w:val="00E16119"/>
    <w:rsid w:val="00E167B4"/>
    <w:rsid w:val="00E207F3"/>
    <w:rsid w:val="00E21888"/>
    <w:rsid w:val="00E2468D"/>
    <w:rsid w:val="00E26A0C"/>
    <w:rsid w:val="00E270E0"/>
    <w:rsid w:val="00E27628"/>
    <w:rsid w:val="00E27A78"/>
    <w:rsid w:val="00E27BFC"/>
    <w:rsid w:val="00E27FCA"/>
    <w:rsid w:val="00E301A3"/>
    <w:rsid w:val="00E30BCB"/>
    <w:rsid w:val="00E329D4"/>
    <w:rsid w:val="00E32E50"/>
    <w:rsid w:val="00E3374B"/>
    <w:rsid w:val="00E3394C"/>
    <w:rsid w:val="00E339C9"/>
    <w:rsid w:val="00E33A9C"/>
    <w:rsid w:val="00E34122"/>
    <w:rsid w:val="00E34CD0"/>
    <w:rsid w:val="00E34F8B"/>
    <w:rsid w:val="00E362B6"/>
    <w:rsid w:val="00E369C6"/>
    <w:rsid w:val="00E36ECF"/>
    <w:rsid w:val="00E372CA"/>
    <w:rsid w:val="00E375AE"/>
    <w:rsid w:val="00E37C01"/>
    <w:rsid w:val="00E40BB2"/>
    <w:rsid w:val="00E412C5"/>
    <w:rsid w:val="00E41425"/>
    <w:rsid w:val="00E41471"/>
    <w:rsid w:val="00E41883"/>
    <w:rsid w:val="00E4232F"/>
    <w:rsid w:val="00E43B34"/>
    <w:rsid w:val="00E43F35"/>
    <w:rsid w:val="00E4550A"/>
    <w:rsid w:val="00E45BAC"/>
    <w:rsid w:val="00E46074"/>
    <w:rsid w:val="00E46264"/>
    <w:rsid w:val="00E46F62"/>
    <w:rsid w:val="00E51A86"/>
    <w:rsid w:val="00E529AF"/>
    <w:rsid w:val="00E5329C"/>
    <w:rsid w:val="00E5394D"/>
    <w:rsid w:val="00E53C51"/>
    <w:rsid w:val="00E54B74"/>
    <w:rsid w:val="00E550E6"/>
    <w:rsid w:val="00E552E8"/>
    <w:rsid w:val="00E56A42"/>
    <w:rsid w:val="00E56C10"/>
    <w:rsid w:val="00E570A0"/>
    <w:rsid w:val="00E571AC"/>
    <w:rsid w:val="00E6002B"/>
    <w:rsid w:val="00E608BC"/>
    <w:rsid w:val="00E61216"/>
    <w:rsid w:val="00E62935"/>
    <w:rsid w:val="00E62FD4"/>
    <w:rsid w:val="00E6378F"/>
    <w:rsid w:val="00E646E9"/>
    <w:rsid w:val="00E6485C"/>
    <w:rsid w:val="00E65FBC"/>
    <w:rsid w:val="00E6648E"/>
    <w:rsid w:val="00E70665"/>
    <w:rsid w:val="00E7149A"/>
    <w:rsid w:val="00E72F69"/>
    <w:rsid w:val="00E7302B"/>
    <w:rsid w:val="00E73AC1"/>
    <w:rsid w:val="00E73D44"/>
    <w:rsid w:val="00E743C3"/>
    <w:rsid w:val="00E74D63"/>
    <w:rsid w:val="00E77B80"/>
    <w:rsid w:val="00E803DA"/>
    <w:rsid w:val="00E804A8"/>
    <w:rsid w:val="00E80866"/>
    <w:rsid w:val="00E81230"/>
    <w:rsid w:val="00E82953"/>
    <w:rsid w:val="00E82E2F"/>
    <w:rsid w:val="00E833E9"/>
    <w:rsid w:val="00E86970"/>
    <w:rsid w:val="00E873D3"/>
    <w:rsid w:val="00E87B8E"/>
    <w:rsid w:val="00E9002E"/>
    <w:rsid w:val="00E90413"/>
    <w:rsid w:val="00E92FB6"/>
    <w:rsid w:val="00E936DA"/>
    <w:rsid w:val="00E93E5C"/>
    <w:rsid w:val="00E94C72"/>
    <w:rsid w:val="00E95A7C"/>
    <w:rsid w:val="00E96493"/>
    <w:rsid w:val="00E969ED"/>
    <w:rsid w:val="00E96C0C"/>
    <w:rsid w:val="00E97502"/>
    <w:rsid w:val="00E97B88"/>
    <w:rsid w:val="00EA0474"/>
    <w:rsid w:val="00EA0F9D"/>
    <w:rsid w:val="00EA64FA"/>
    <w:rsid w:val="00EA66B7"/>
    <w:rsid w:val="00EB15D9"/>
    <w:rsid w:val="00EB16B0"/>
    <w:rsid w:val="00EB4428"/>
    <w:rsid w:val="00EB51B4"/>
    <w:rsid w:val="00EB5D42"/>
    <w:rsid w:val="00EB6441"/>
    <w:rsid w:val="00EB76FE"/>
    <w:rsid w:val="00EC0296"/>
    <w:rsid w:val="00EC1D7A"/>
    <w:rsid w:val="00EC27F2"/>
    <w:rsid w:val="00EC28AE"/>
    <w:rsid w:val="00EC2C86"/>
    <w:rsid w:val="00EC4229"/>
    <w:rsid w:val="00EC424C"/>
    <w:rsid w:val="00EC4988"/>
    <w:rsid w:val="00EC55E4"/>
    <w:rsid w:val="00EC5691"/>
    <w:rsid w:val="00EC6EEB"/>
    <w:rsid w:val="00EC77B1"/>
    <w:rsid w:val="00EC7BFE"/>
    <w:rsid w:val="00ED0295"/>
    <w:rsid w:val="00ED30E5"/>
    <w:rsid w:val="00ED3B1D"/>
    <w:rsid w:val="00ED5562"/>
    <w:rsid w:val="00ED5F27"/>
    <w:rsid w:val="00ED657D"/>
    <w:rsid w:val="00ED7143"/>
    <w:rsid w:val="00ED7434"/>
    <w:rsid w:val="00ED7480"/>
    <w:rsid w:val="00ED7608"/>
    <w:rsid w:val="00ED793F"/>
    <w:rsid w:val="00ED79B2"/>
    <w:rsid w:val="00EE0EE0"/>
    <w:rsid w:val="00EE2888"/>
    <w:rsid w:val="00EE4EBD"/>
    <w:rsid w:val="00EE59D0"/>
    <w:rsid w:val="00EE720D"/>
    <w:rsid w:val="00EE7BFF"/>
    <w:rsid w:val="00EF090D"/>
    <w:rsid w:val="00EF145B"/>
    <w:rsid w:val="00EF1776"/>
    <w:rsid w:val="00EF186F"/>
    <w:rsid w:val="00EF3163"/>
    <w:rsid w:val="00EF3493"/>
    <w:rsid w:val="00EF3A18"/>
    <w:rsid w:val="00EF3B6F"/>
    <w:rsid w:val="00EF3E4B"/>
    <w:rsid w:val="00EF4905"/>
    <w:rsid w:val="00EF5A27"/>
    <w:rsid w:val="00EF5F30"/>
    <w:rsid w:val="00EF6EE6"/>
    <w:rsid w:val="00EF7BC7"/>
    <w:rsid w:val="00EF7F7A"/>
    <w:rsid w:val="00F01239"/>
    <w:rsid w:val="00F0123E"/>
    <w:rsid w:val="00F02455"/>
    <w:rsid w:val="00F039C1"/>
    <w:rsid w:val="00F03D85"/>
    <w:rsid w:val="00F03FA8"/>
    <w:rsid w:val="00F040BB"/>
    <w:rsid w:val="00F041CB"/>
    <w:rsid w:val="00F065F5"/>
    <w:rsid w:val="00F06BDE"/>
    <w:rsid w:val="00F070F4"/>
    <w:rsid w:val="00F07A83"/>
    <w:rsid w:val="00F07FDE"/>
    <w:rsid w:val="00F103D8"/>
    <w:rsid w:val="00F10E50"/>
    <w:rsid w:val="00F13CDB"/>
    <w:rsid w:val="00F161B9"/>
    <w:rsid w:val="00F16D8C"/>
    <w:rsid w:val="00F17E54"/>
    <w:rsid w:val="00F206AA"/>
    <w:rsid w:val="00F2083B"/>
    <w:rsid w:val="00F20A70"/>
    <w:rsid w:val="00F24227"/>
    <w:rsid w:val="00F26664"/>
    <w:rsid w:val="00F26A00"/>
    <w:rsid w:val="00F26E52"/>
    <w:rsid w:val="00F276FD"/>
    <w:rsid w:val="00F27E72"/>
    <w:rsid w:val="00F301B3"/>
    <w:rsid w:val="00F3109A"/>
    <w:rsid w:val="00F313A3"/>
    <w:rsid w:val="00F31F2F"/>
    <w:rsid w:val="00F32348"/>
    <w:rsid w:val="00F33858"/>
    <w:rsid w:val="00F33BCD"/>
    <w:rsid w:val="00F34102"/>
    <w:rsid w:val="00F34879"/>
    <w:rsid w:val="00F34A56"/>
    <w:rsid w:val="00F362C2"/>
    <w:rsid w:val="00F3662D"/>
    <w:rsid w:val="00F41B22"/>
    <w:rsid w:val="00F41EDD"/>
    <w:rsid w:val="00F43F4C"/>
    <w:rsid w:val="00F44FE2"/>
    <w:rsid w:val="00F46311"/>
    <w:rsid w:val="00F46A3E"/>
    <w:rsid w:val="00F46B39"/>
    <w:rsid w:val="00F478F7"/>
    <w:rsid w:val="00F507E1"/>
    <w:rsid w:val="00F50F9F"/>
    <w:rsid w:val="00F520EA"/>
    <w:rsid w:val="00F5341F"/>
    <w:rsid w:val="00F543CE"/>
    <w:rsid w:val="00F54B4B"/>
    <w:rsid w:val="00F56150"/>
    <w:rsid w:val="00F56B11"/>
    <w:rsid w:val="00F56E3E"/>
    <w:rsid w:val="00F57026"/>
    <w:rsid w:val="00F57923"/>
    <w:rsid w:val="00F6263B"/>
    <w:rsid w:val="00F6331F"/>
    <w:rsid w:val="00F647D0"/>
    <w:rsid w:val="00F65371"/>
    <w:rsid w:val="00F65998"/>
    <w:rsid w:val="00F661E7"/>
    <w:rsid w:val="00F6663A"/>
    <w:rsid w:val="00F6710F"/>
    <w:rsid w:val="00F7096F"/>
    <w:rsid w:val="00F70C58"/>
    <w:rsid w:val="00F71952"/>
    <w:rsid w:val="00F72B3F"/>
    <w:rsid w:val="00F7359A"/>
    <w:rsid w:val="00F73760"/>
    <w:rsid w:val="00F73882"/>
    <w:rsid w:val="00F74387"/>
    <w:rsid w:val="00F74734"/>
    <w:rsid w:val="00F74D1E"/>
    <w:rsid w:val="00F755BB"/>
    <w:rsid w:val="00F76716"/>
    <w:rsid w:val="00F806B3"/>
    <w:rsid w:val="00F80B1B"/>
    <w:rsid w:val="00F826FD"/>
    <w:rsid w:val="00F839EB"/>
    <w:rsid w:val="00F8467E"/>
    <w:rsid w:val="00F84ECB"/>
    <w:rsid w:val="00F8505E"/>
    <w:rsid w:val="00F86678"/>
    <w:rsid w:val="00F86858"/>
    <w:rsid w:val="00F86BC5"/>
    <w:rsid w:val="00F87233"/>
    <w:rsid w:val="00F87905"/>
    <w:rsid w:val="00F8796E"/>
    <w:rsid w:val="00F87B21"/>
    <w:rsid w:val="00F90597"/>
    <w:rsid w:val="00F90BE1"/>
    <w:rsid w:val="00F93029"/>
    <w:rsid w:val="00F930EA"/>
    <w:rsid w:val="00F9335C"/>
    <w:rsid w:val="00F959BE"/>
    <w:rsid w:val="00F97D14"/>
    <w:rsid w:val="00FA09DD"/>
    <w:rsid w:val="00FA0D7E"/>
    <w:rsid w:val="00FA190A"/>
    <w:rsid w:val="00FA323A"/>
    <w:rsid w:val="00FA3268"/>
    <w:rsid w:val="00FA3A35"/>
    <w:rsid w:val="00FA41CE"/>
    <w:rsid w:val="00FA4D24"/>
    <w:rsid w:val="00FA5368"/>
    <w:rsid w:val="00FA54A1"/>
    <w:rsid w:val="00FA6134"/>
    <w:rsid w:val="00FA64D8"/>
    <w:rsid w:val="00FA6B04"/>
    <w:rsid w:val="00FA6C9C"/>
    <w:rsid w:val="00FB0AB9"/>
    <w:rsid w:val="00FB130A"/>
    <w:rsid w:val="00FB1691"/>
    <w:rsid w:val="00FB1AA6"/>
    <w:rsid w:val="00FB249A"/>
    <w:rsid w:val="00FB353B"/>
    <w:rsid w:val="00FB3919"/>
    <w:rsid w:val="00FB3A44"/>
    <w:rsid w:val="00FB4A1E"/>
    <w:rsid w:val="00FB533F"/>
    <w:rsid w:val="00FB58D7"/>
    <w:rsid w:val="00FB5ABC"/>
    <w:rsid w:val="00FB6BA3"/>
    <w:rsid w:val="00FB706A"/>
    <w:rsid w:val="00FC1222"/>
    <w:rsid w:val="00FC2A85"/>
    <w:rsid w:val="00FC2DA1"/>
    <w:rsid w:val="00FC3E3D"/>
    <w:rsid w:val="00FC5164"/>
    <w:rsid w:val="00FC5793"/>
    <w:rsid w:val="00FC5969"/>
    <w:rsid w:val="00FC7F27"/>
    <w:rsid w:val="00FC7FDF"/>
    <w:rsid w:val="00FD089E"/>
    <w:rsid w:val="00FD1D0A"/>
    <w:rsid w:val="00FD2E46"/>
    <w:rsid w:val="00FD3038"/>
    <w:rsid w:val="00FD3311"/>
    <w:rsid w:val="00FD3976"/>
    <w:rsid w:val="00FD4828"/>
    <w:rsid w:val="00FD524F"/>
    <w:rsid w:val="00FD5679"/>
    <w:rsid w:val="00FD5D21"/>
    <w:rsid w:val="00FD740C"/>
    <w:rsid w:val="00FD740F"/>
    <w:rsid w:val="00FE0ABF"/>
    <w:rsid w:val="00FE0B50"/>
    <w:rsid w:val="00FE0D4B"/>
    <w:rsid w:val="00FE26AE"/>
    <w:rsid w:val="00FE3131"/>
    <w:rsid w:val="00FE3DEF"/>
    <w:rsid w:val="00FE4178"/>
    <w:rsid w:val="00FE6672"/>
    <w:rsid w:val="00FE7126"/>
    <w:rsid w:val="00FE75D1"/>
    <w:rsid w:val="00FE7DB4"/>
    <w:rsid w:val="00FF04B7"/>
    <w:rsid w:val="00FF1F0C"/>
    <w:rsid w:val="00FF2130"/>
    <w:rsid w:val="00FF21AE"/>
    <w:rsid w:val="00FF3D29"/>
    <w:rsid w:val="00FF4798"/>
    <w:rsid w:val="00FF489D"/>
    <w:rsid w:val="00FF4BCE"/>
    <w:rsid w:val="00FF6074"/>
    <w:rsid w:val="00FF6520"/>
    <w:rsid w:val="03DF795C"/>
    <w:rsid w:val="05615BB5"/>
    <w:rsid w:val="06AF1F22"/>
    <w:rsid w:val="06F47F64"/>
    <w:rsid w:val="073C795F"/>
    <w:rsid w:val="088C5D8F"/>
    <w:rsid w:val="08A80790"/>
    <w:rsid w:val="08AB1FB8"/>
    <w:rsid w:val="09AF1C21"/>
    <w:rsid w:val="0ABB1DE6"/>
    <w:rsid w:val="0AC84B5B"/>
    <w:rsid w:val="0B3F6798"/>
    <w:rsid w:val="0C684A5B"/>
    <w:rsid w:val="0C7E7DDA"/>
    <w:rsid w:val="0DF91E0E"/>
    <w:rsid w:val="0E66037A"/>
    <w:rsid w:val="0EDA4E06"/>
    <w:rsid w:val="0F931A40"/>
    <w:rsid w:val="105417B5"/>
    <w:rsid w:val="10930D37"/>
    <w:rsid w:val="10D43C2E"/>
    <w:rsid w:val="11096628"/>
    <w:rsid w:val="11635677"/>
    <w:rsid w:val="116A246A"/>
    <w:rsid w:val="11ED6018"/>
    <w:rsid w:val="120831DA"/>
    <w:rsid w:val="15197325"/>
    <w:rsid w:val="16DA6C4D"/>
    <w:rsid w:val="17B5184B"/>
    <w:rsid w:val="17D964D3"/>
    <w:rsid w:val="17DD3FDD"/>
    <w:rsid w:val="186E7A1F"/>
    <w:rsid w:val="1A5C257D"/>
    <w:rsid w:val="1A7F369B"/>
    <w:rsid w:val="1B1F2528"/>
    <w:rsid w:val="1B743B99"/>
    <w:rsid w:val="1C84529E"/>
    <w:rsid w:val="1D691F29"/>
    <w:rsid w:val="1E9E17B8"/>
    <w:rsid w:val="1EE066D3"/>
    <w:rsid w:val="1FC83F40"/>
    <w:rsid w:val="1FF46CAD"/>
    <w:rsid w:val="20AD59CF"/>
    <w:rsid w:val="2143068F"/>
    <w:rsid w:val="217C1266"/>
    <w:rsid w:val="220F258C"/>
    <w:rsid w:val="25BB4D3F"/>
    <w:rsid w:val="25D95944"/>
    <w:rsid w:val="268811CE"/>
    <w:rsid w:val="26B34982"/>
    <w:rsid w:val="2B3E705E"/>
    <w:rsid w:val="2C752B50"/>
    <w:rsid w:val="2CEA166E"/>
    <w:rsid w:val="2EE2789C"/>
    <w:rsid w:val="2FCD0D71"/>
    <w:rsid w:val="30B023A9"/>
    <w:rsid w:val="32FC5B42"/>
    <w:rsid w:val="334B0167"/>
    <w:rsid w:val="35071A17"/>
    <w:rsid w:val="382C38D3"/>
    <w:rsid w:val="389037EE"/>
    <w:rsid w:val="390E4FDD"/>
    <w:rsid w:val="39327240"/>
    <w:rsid w:val="39FE5EF7"/>
    <w:rsid w:val="3C0734E9"/>
    <w:rsid w:val="3CB27E11"/>
    <w:rsid w:val="3E9E5242"/>
    <w:rsid w:val="3ECA6868"/>
    <w:rsid w:val="3ED024D3"/>
    <w:rsid w:val="40146912"/>
    <w:rsid w:val="41905170"/>
    <w:rsid w:val="426236D4"/>
    <w:rsid w:val="42997634"/>
    <w:rsid w:val="4674757D"/>
    <w:rsid w:val="47114CA8"/>
    <w:rsid w:val="47136289"/>
    <w:rsid w:val="472D28F5"/>
    <w:rsid w:val="483A1DCB"/>
    <w:rsid w:val="490F2591"/>
    <w:rsid w:val="49696B49"/>
    <w:rsid w:val="499C25BE"/>
    <w:rsid w:val="4C4E4273"/>
    <w:rsid w:val="4D106251"/>
    <w:rsid w:val="4E031879"/>
    <w:rsid w:val="50F56CB2"/>
    <w:rsid w:val="511A30DC"/>
    <w:rsid w:val="515240B8"/>
    <w:rsid w:val="52942CE3"/>
    <w:rsid w:val="54F40207"/>
    <w:rsid w:val="55292C39"/>
    <w:rsid w:val="580D63A9"/>
    <w:rsid w:val="593347A6"/>
    <w:rsid w:val="5AB67B93"/>
    <w:rsid w:val="5CCF30DD"/>
    <w:rsid w:val="5CD844D1"/>
    <w:rsid w:val="5DB354F9"/>
    <w:rsid w:val="60B76C1D"/>
    <w:rsid w:val="616927E9"/>
    <w:rsid w:val="63CC234F"/>
    <w:rsid w:val="65095CA0"/>
    <w:rsid w:val="657A2E38"/>
    <w:rsid w:val="66141BE5"/>
    <w:rsid w:val="66DC0F3C"/>
    <w:rsid w:val="66E83943"/>
    <w:rsid w:val="670C7714"/>
    <w:rsid w:val="67B92B5E"/>
    <w:rsid w:val="68B0223F"/>
    <w:rsid w:val="68FF55DC"/>
    <w:rsid w:val="6AD33483"/>
    <w:rsid w:val="6B3C49F9"/>
    <w:rsid w:val="6BFD18E7"/>
    <w:rsid w:val="6D061527"/>
    <w:rsid w:val="71651A8A"/>
    <w:rsid w:val="71C16A6D"/>
    <w:rsid w:val="71EF06C0"/>
    <w:rsid w:val="75867919"/>
    <w:rsid w:val="75A03D67"/>
    <w:rsid w:val="76922006"/>
    <w:rsid w:val="785036F7"/>
    <w:rsid w:val="785578B6"/>
    <w:rsid w:val="7E5C6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AD3486"/>
  <w15:docId w15:val="{C689FD33-61A5-4BDC-8B3B-4E55FF86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style>
  <w:style w:type="character" w:styleId="af">
    <w:name w:val="annotation reference"/>
    <w:basedOn w:val="a0"/>
    <w:qFormat/>
    <w:rPr>
      <w:sz w:val="21"/>
      <w:szCs w:val="21"/>
    </w:rPr>
  </w:style>
  <w:style w:type="character" w:customStyle="1" w:styleId="aa">
    <w:name w:val="页眉 字符"/>
    <w:basedOn w:val="a0"/>
    <w:link w:val="a9"/>
    <w:qFormat/>
    <w:rPr>
      <w:rFonts w:ascii="Calibri" w:hAnsi="Calibri"/>
      <w:kern w:val="2"/>
      <w:sz w:val="18"/>
      <w:szCs w:val="18"/>
    </w:rPr>
  </w:style>
  <w:style w:type="character" w:customStyle="1" w:styleId="a6">
    <w:name w:val="批注框文本 字符"/>
    <w:basedOn w:val="a0"/>
    <w:link w:val="a5"/>
    <w:qFormat/>
    <w:rPr>
      <w:rFonts w:ascii="Calibri" w:hAnsi="Calibri"/>
      <w:kern w:val="2"/>
      <w:sz w:val="18"/>
      <w:szCs w:val="18"/>
    </w:rPr>
  </w:style>
  <w:style w:type="character" w:customStyle="1" w:styleId="a4">
    <w:name w:val="批注文字 字符"/>
    <w:basedOn w:val="a0"/>
    <w:link w:val="a3"/>
    <w:qFormat/>
    <w:rPr>
      <w:rFonts w:ascii="Calibri" w:hAnsi="Calibri"/>
      <w:kern w:val="2"/>
      <w:sz w:val="21"/>
      <w:szCs w:val="22"/>
    </w:rPr>
  </w:style>
  <w:style w:type="character" w:customStyle="1" w:styleId="ac">
    <w:name w:val="批注主题 字符"/>
    <w:basedOn w:val="a4"/>
    <w:link w:val="ab"/>
    <w:qFormat/>
    <w:rPr>
      <w:rFonts w:ascii="Calibri" w:hAnsi="Calibri"/>
      <w:b/>
      <w:bCs/>
      <w:kern w:val="2"/>
      <w:sz w:val="21"/>
      <w:szCs w:val="22"/>
    </w:rPr>
  </w:style>
  <w:style w:type="paragraph" w:styleId="af0">
    <w:name w:val="List Paragraph"/>
    <w:basedOn w:val="a"/>
    <w:uiPriority w:val="99"/>
    <w:qFormat/>
    <w:pPr>
      <w:ind w:firstLineChars="200" w:firstLine="420"/>
    </w:pPr>
  </w:style>
  <w:style w:type="character" w:customStyle="1" w:styleId="a8">
    <w:name w:val="页脚 字符"/>
    <w:basedOn w:val="a0"/>
    <w:link w:val="a7"/>
    <w:uiPriority w:val="99"/>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3980B-1764-4EFB-B576-0596BF911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24</Pages>
  <Words>1641</Words>
  <Characters>9359</Characters>
  <Application>Microsoft Office Word</Application>
  <DocSecurity>0</DocSecurity>
  <Lines>77</Lines>
  <Paragraphs>21</Paragraphs>
  <ScaleCrop>false</ScaleCrop>
  <Company>P R C</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何唱唱</cp:lastModifiedBy>
  <cp:revision>2664</cp:revision>
  <cp:lastPrinted>2024-09-23T01:24:00Z</cp:lastPrinted>
  <dcterms:created xsi:type="dcterms:W3CDTF">2014-10-29T12:08:00Z</dcterms:created>
  <dcterms:modified xsi:type="dcterms:W3CDTF">2024-12-17T00:33:00Z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5670E7F33F0949BFB4EF1710A83FCFD2</vt:lpwstr>
  </property>
</Properties>
</file>