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377FF">
      <w:pPr>
        <w:pStyle w:val="7"/>
        <w:ind w:left="-185" w:leftChars="-88" w:firstLine="738" w:firstLineChars="167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文学与传媒学院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会议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审批单</w:t>
      </w:r>
    </w:p>
    <w:p w14:paraId="21EC9970">
      <w:pPr>
        <w:pStyle w:val="7"/>
        <w:spacing w:line="440" w:lineRule="exact"/>
        <w:ind w:left="-185" w:leftChars="-88" w:firstLine="400" w:firstLineChars="167"/>
        <w:jc w:val="left"/>
        <w:rPr>
          <w:rFonts w:ascii="楷体" w:hAnsi="楷体" w:eastAsia="楷体"/>
          <w:sz w:val="24"/>
          <w:szCs w:val="24"/>
        </w:rPr>
      </w:pPr>
    </w:p>
    <w:tbl>
      <w:tblPr>
        <w:tblStyle w:val="5"/>
        <w:tblW w:w="9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3240"/>
        <w:gridCol w:w="1695"/>
        <w:gridCol w:w="3056"/>
      </w:tblGrid>
      <w:tr w14:paraId="2CA9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691" w:type="dxa"/>
            <w:vAlign w:val="center"/>
          </w:tcPr>
          <w:p w14:paraId="6732539A">
            <w:pPr>
              <w:pStyle w:val="7"/>
              <w:ind w:firstLine="0" w:firstLineChars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议题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名称</w:t>
            </w:r>
          </w:p>
        </w:tc>
        <w:tc>
          <w:tcPr>
            <w:tcW w:w="7991" w:type="dxa"/>
            <w:gridSpan w:val="3"/>
            <w:vAlign w:val="center"/>
          </w:tcPr>
          <w:p w14:paraId="6751FA59">
            <w:pPr>
              <w:pStyle w:val="7"/>
              <w:spacing w:line="440" w:lineRule="exact"/>
              <w:ind w:firstLine="0" w:firstLineChars="0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</w:p>
        </w:tc>
      </w:tr>
      <w:tr w14:paraId="0926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  <w:jc w:val="center"/>
        </w:trPr>
        <w:tc>
          <w:tcPr>
            <w:tcW w:w="1691" w:type="dxa"/>
            <w:vAlign w:val="center"/>
          </w:tcPr>
          <w:p w14:paraId="2BD7D810">
            <w:pPr>
              <w:pStyle w:val="7"/>
              <w:ind w:firstLine="0" w:firstLineChars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2D27A694">
            <w:pPr>
              <w:pStyle w:val="7"/>
              <w:ind w:firstLine="0" w:firstLineChars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议题内容</w:t>
            </w:r>
          </w:p>
          <w:p w14:paraId="6C9E1999">
            <w:pPr>
              <w:pStyle w:val="7"/>
              <w:ind w:firstLine="0" w:firstLineChars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7991" w:type="dxa"/>
            <w:gridSpan w:val="3"/>
          </w:tcPr>
          <w:p w14:paraId="1088A410"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事项内容、前期会商协调情况及建议方案（涉及费用的须备注经费来源）</w:t>
            </w:r>
          </w:p>
          <w:p w14:paraId="3C7CC0D8">
            <w:pPr>
              <w:pStyle w:val="7"/>
              <w:spacing w:line="440" w:lineRule="exact"/>
              <w:ind w:firstLine="0" w:firstLineChars="0"/>
              <w:rPr>
                <w:rFonts w:ascii="楷体" w:hAnsi="楷体" w:eastAsia="楷体"/>
                <w:sz w:val="28"/>
                <w:szCs w:val="28"/>
              </w:rPr>
            </w:pPr>
          </w:p>
          <w:p w14:paraId="617C7B52">
            <w:pPr>
              <w:pStyle w:val="7"/>
              <w:spacing w:line="440" w:lineRule="exact"/>
              <w:ind w:firstLine="0" w:firstLineChars="0"/>
              <w:rPr>
                <w:rFonts w:ascii="楷体" w:hAnsi="楷体" w:eastAsia="楷体"/>
                <w:sz w:val="28"/>
                <w:szCs w:val="28"/>
              </w:rPr>
            </w:pPr>
          </w:p>
          <w:p w14:paraId="0169AAEF">
            <w:pPr>
              <w:pStyle w:val="7"/>
              <w:spacing w:line="440" w:lineRule="exact"/>
              <w:ind w:firstLine="0" w:firstLineChars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2F7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91" w:type="dxa"/>
            <w:vAlign w:val="center"/>
          </w:tcPr>
          <w:p w14:paraId="64C9431F">
            <w:pPr>
              <w:pStyle w:val="7"/>
              <w:ind w:firstLine="0" w:firstLineChars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申请人</w:t>
            </w:r>
          </w:p>
        </w:tc>
        <w:tc>
          <w:tcPr>
            <w:tcW w:w="3240" w:type="dxa"/>
            <w:vAlign w:val="center"/>
          </w:tcPr>
          <w:p w14:paraId="11D2F633">
            <w:pPr>
              <w:jc w:val="center"/>
              <w:rPr>
                <w:rFonts w:hint="default" w:ascii="楷体" w:hAnsi="楷体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0950903A">
            <w:pPr>
              <w:pStyle w:val="7"/>
              <w:spacing w:line="400" w:lineRule="exact"/>
              <w:ind w:firstLine="0" w:firstLineChars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议题</w:t>
            </w:r>
          </w:p>
          <w:p w14:paraId="2F95A755">
            <w:pPr>
              <w:pStyle w:val="7"/>
              <w:spacing w:line="400" w:lineRule="exact"/>
              <w:ind w:firstLine="0" w:firstLineChars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汇报人</w:t>
            </w:r>
          </w:p>
        </w:tc>
        <w:tc>
          <w:tcPr>
            <w:tcW w:w="3056" w:type="dxa"/>
            <w:vAlign w:val="center"/>
          </w:tcPr>
          <w:p w14:paraId="7F9D36BC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1F75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Align w:val="center"/>
          </w:tcPr>
          <w:p w14:paraId="7CD34BC0">
            <w:pPr>
              <w:pStyle w:val="7"/>
              <w:spacing w:line="440" w:lineRule="exact"/>
              <w:ind w:firstLine="0" w:firstLineChars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分管领导</w:t>
            </w:r>
          </w:p>
          <w:p w14:paraId="31ECA2DD">
            <w:pPr>
              <w:pStyle w:val="7"/>
              <w:spacing w:line="440" w:lineRule="exact"/>
              <w:ind w:firstLine="0" w:firstLineChars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意见</w:t>
            </w:r>
          </w:p>
        </w:tc>
        <w:tc>
          <w:tcPr>
            <w:tcW w:w="7991" w:type="dxa"/>
            <w:gridSpan w:val="3"/>
            <w:vAlign w:val="center"/>
          </w:tcPr>
          <w:p w14:paraId="4D011796">
            <w:pPr>
              <w:ind w:firstLine="1687" w:firstLineChars="600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1EB80D05">
            <w:pPr>
              <w:ind w:firstLine="1687" w:firstLineChars="600"/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</w:p>
          <w:p w14:paraId="42202C0B">
            <w:pPr>
              <w:ind w:firstLine="1680" w:firstLineChars="60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签字</w:t>
            </w:r>
            <w:r>
              <w:rPr>
                <w:rFonts w:hint="eastAsia"/>
                <w:sz w:val="24"/>
                <w:szCs w:val="24"/>
              </w:rPr>
              <w:t xml:space="preserve">：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Times New Roman"/>
                <w:kern w:val="2"/>
                <w:sz w:val="28"/>
                <w:szCs w:val="28"/>
                <w:lang w:val="en-US" w:eastAsia="zh-CN" w:bidi="ar-SA"/>
              </w:rPr>
              <w:t>年    月    日</w:t>
            </w:r>
          </w:p>
        </w:tc>
      </w:tr>
      <w:tr w14:paraId="3DB2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691" w:type="dxa"/>
            <w:vAlign w:val="center"/>
          </w:tcPr>
          <w:p w14:paraId="6ED37BC0">
            <w:pPr>
              <w:pStyle w:val="7"/>
              <w:ind w:firstLine="0" w:firstLineChars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sz w:val="28"/>
              </w:rPr>
              <w:pict>
                <v:line id="_x0000_s1037" o:spid="_x0000_s1037" o:spt="20" style="position:absolute;left:0pt;margin-left:79.05pt;margin-top:26.4pt;height:0.05pt;width:399.75pt;z-index:251663360;mso-width-relative:page;mso-height-relative:page;" fillcolor="#FFFFFF" filled="t" stroked="t" coordsize="21600,21600">
                  <v:path arrowok="t"/>
                  <v:fill on="t" color2="#FFFFFF" focussize="0,0"/>
                  <v:stroke weight="0.5pt" color="#000000"/>
                  <v:imagedata o:title=""/>
                  <o:lock v:ext="edit" aspectratio="f"/>
                </v:line>
              </w:pic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书记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院长审批意见</w:t>
            </w:r>
          </w:p>
        </w:tc>
        <w:tc>
          <w:tcPr>
            <w:tcW w:w="7991" w:type="dxa"/>
            <w:gridSpan w:val="3"/>
            <w:vAlign w:val="center"/>
          </w:tcPr>
          <w:p w14:paraId="04B347AD">
            <w:pPr>
              <w:ind w:left="0" w:leftChars="0" w:firstLine="1260" w:firstLineChars="450"/>
              <w:jc w:val="lef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pict>
                <v:rect id="_x0000_s1034" o:spid="_x0000_s1034" o:spt="1" style="position:absolute;left:0pt;margin-left:46.35pt;margin-top:9.1pt;height:10.6pt;width:10.6pt;z-index:251660288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 w:ascii="楷体" w:hAnsi="楷体" w:eastAsia="楷体"/>
                <w:sz w:val="28"/>
                <w:szCs w:val="28"/>
              </w:rPr>
              <w:pict>
                <v:rect id="矩形 2" o:spid="_x0000_s1033" o:spt="1" style="position:absolute;left:0pt;margin-left:222.4pt;margin-top:10.35pt;height:10.6pt;width:10.6pt;z-index:251659264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 w:ascii="楷体" w:hAnsi="楷体" w:eastAsia="楷体"/>
                <w:sz w:val="28"/>
                <w:szCs w:val="28"/>
              </w:rPr>
              <w:t>同意上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党委会议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不同意上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党委会议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          </w:t>
            </w:r>
          </w:p>
          <w:p w14:paraId="05EA1919">
            <w:pPr>
              <w:spacing w:line="240" w:lineRule="auto"/>
              <w:ind w:left="0" w:leftChars="0" w:firstLine="2040" w:firstLineChars="85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 w14:paraId="2CECE5FC">
            <w:pPr>
              <w:ind w:left="0" w:leftChars="0" w:firstLine="2380" w:firstLineChars="850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签字</w:t>
            </w:r>
            <w:r>
              <w:rPr>
                <w:rFonts w:hint="eastAsia"/>
                <w:sz w:val="24"/>
                <w:szCs w:val="24"/>
              </w:rPr>
              <w:t xml:space="preserve">：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Times New Roman"/>
                <w:kern w:val="2"/>
                <w:sz w:val="28"/>
                <w:szCs w:val="28"/>
                <w:lang w:val="en-US" w:eastAsia="zh-CN" w:bidi="ar-SA"/>
              </w:rPr>
              <w:t>年    月    日</w:t>
            </w:r>
          </w:p>
          <w:p w14:paraId="56E846A1">
            <w:pPr>
              <w:ind w:left="0" w:leftChars="0" w:firstLine="1260" w:firstLineChars="450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pict>
                <v:rect id="_x0000_s1036" o:spid="_x0000_s1036" o:spt="1" style="position:absolute;left:0pt;margin-left:223.3pt;margin-top:10.35pt;height:10.6pt;width:10.6pt;z-index:251661312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 w:ascii="楷体" w:hAnsi="楷体" w:eastAsia="楷体"/>
                <w:sz w:val="28"/>
                <w:szCs w:val="28"/>
              </w:rPr>
              <w:pict>
                <v:rect id="_x0000_s1035" o:spid="_x0000_s1035" o:spt="1" style="position:absolute;left:0pt;margin-left:46.35pt;margin-top:11.8pt;height:10.6pt;width:10.6pt;z-index:251662336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 w:ascii="楷体" w:hAnsi="楷体" w:eastAsia="楷体"/>
                <w:sz w:val="28"/>
                <w:szCs w:val="28"/>
              </w:rPr>
              <w:t>同意上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党政联席会议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不同意上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党政联席会议</w:t>
            </w:r>
          </w:p>
          <w:p w14:paraId="3FA526D9">
            <w:pPr>
              <w:pStyle w:val="7"/>
              <w:spacing w:line="240" w:lineRule="auto"/>
              <w:ind w:firstLine="0" w:firstLineChars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14:paraId="600E75AB">
            <w:pPr>
              <w:pStyle w:val="7"/>
              <w:ind w:firstLine="0" w:firstLineChars="0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签字</w:t>
            </w:r>
            <w:r>
              <w:rPr>
                <w:rFonts w:hint="eastAsia"/>
                <w:sz w:val="24"/>
                <w:szCs w:val="24"/>
              </w:rPr>
              <w:t xml:space="preserve">：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Times New Roman"/>
                <w:kern w:val="2"/>
                <w:sz w:val="28"/>
                <w:szCs w:val="28"/>
                <w:lang w:val="en-US" w:eastAsia="zh-CN" w:bidi="ar-SA"/>
              </w:rPr>
              <w:t>年    月    日</w:t>
            </w:r>
          </w:p>
        </w:tc>
      </w:tr>
      <w:tr w14:paraId="3912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691" w:type="dxa"/>
            <w:vAlign w:val="center"/>
          </w:tcPr>
          <w:p w14:paraId="068AA77D">
            <w:pPr>
              <w:pStyle w:val="7"/>
              <w:ind w:firstLine="0" w:firstLineChars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议题附件</w:t>
            </w:r>
          </w:p>
        </w:tc>
        <w:tc>
          <w:tcPr>
            <w:tcW w:w="7991" w:type="dxa"/>
            <w:gridSpan w:val="3"/>
            <w:vAlign w:val="center"/>
          </w:tcPr>
          <w:p w14:paraId="298F00E1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7CC93194">
      <w:pPr>
        <w:spacing w:line="320" w:lineRule="exact"/>
        <w:ind w:left="720" w:hanging="720" w:hangingChars="3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备注：</w:t>
      </w:r>
    </w:p>
    <w:p w14:paraId="112E66B6">
      <w:pPr>
        <w:spacing w:line="32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</w:t>
      </w:r>
      <w:r>
        <w:rPr>
          <w:rFonts w:ascii="楷体" w:hAnsi="楷体" w:eastAsia="楷体"/>
          <w:sz w:val="24"/>
          <w:szCs w:val="24"/>
        </w:rPr>
        <w:t>.</w:t>
      </w:r>
      <w:r>
        <w:rPr>
          <w:rFonts w:hint="eastAsia" w:ascii="楷体" w:hAnsi="楷体" w:eastAsia="楷体"/>
          <w:sz w:val="24"/>
          <w:szCs w:val="24"/>
        </w:rPr>
        <w:t>议题一题一表，若有多个议题请分别填写，在会前将审批表和上会汇报材料报送学院党政办。</w:t>
      </w:r>
    </w:p>
    <w:p w14:paraId="439E7677">
      <w:pPr>
        <w:spacing w:line="320" w:lineRule="exact"/>
        <w:ind w:firstLine="480" w:firstLineChars="200"/>
      </w:pPr>
      <w:r>
        <w:rPr>
          <w:rFonts w:hint="eastAsia" w:ascii="楷体" w:hAnsi="楷体" w:eastAsia="楷体"/>
          <w:sz w:val="24"/>
          <w:szCs w:val="24"/>
        </w:rPr>
        <w:t>2、议题名称填写格式：关于</w:t>
      </w:r>
      <w:r>
        <w:rPr>
          <w:rFonts w:ascii="楷体" w:hAnsi="楷体" w:eastAsia="楷体"/>
          <w:sz w:val="24"/>
          <w:szCs w:val="24"/>
        </w:rPr>
        <w:t>****</w:t>
      </w:r>
      <w:r>
        <w:rPr>
          <w:rFonts w:hint="eastAsia" w:ascii="楷体" w:hAnsi="楷体" w:eastAsia="楷体"/>
          <w:sz w:val="24"/>
          <w:szCs w:val="24"/>
        </w:rPr>
        <w:t>请示，关于</w:t>
      </w:r>
      <w:r>
        <w:rPr>
          <w:rFonts w:ascii="楷体" w:hAnsi="楷体" w:eastAsia="楷体"/>
          <w:sz w:val="24"/>
          <w:szCs w:val="24"/>
        </w:rPr>
        <w:t>****</w:t>
      </w:r>
      <w:r>
        <w:rPr>
          <w:rFonts w:hint="eastAsia" w:ascii="楷体" w:hAnsi="楷体" w:eastAsia="楷体"/>
          <w:sz w:val="24"/>
          <w:szCs w:val="24"/>
        </w:rPr>
        <w:t>的报告, 关于****的情况汇报。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E9494F9-039A-49C5-AEE7-5CEF770AE23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0B9600E-0C35-44A7-8CDA-904FD32D748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IyNDk3MjE5MjYwZjU2YTQxOTM2Y2VmYTlkNGM3ZTgifQ=="/>
  </w:docVars>
  <w:rsids>
    <w:rsidRoot w:val="00890A26"/>
    <w:rsid w:val="000777BD"/>
    <w:rsid w:val="000953CB"/>
    <w:rsid w:val="001145DE"/>
    <w:rsid w:val="001868FA"/>
    <w:rsid w:val="001A23FA"/>
    <w:rsid w:val="00280E2A"/>
    <w:rsid w:val="002A22A5"/>
    <w:rsid w:val="002F05C1"/>
    <w:rsid w:val="00337DF4"/>
    <w:rsid w:val="003416AF"/>
    <w:rsid w:val="003A3E4C"/>
    <w:rsid w:val="004B0DB7"/>
    <w:rsid w:val="004D497A"/>
    <w:rsid w:val="00510524"/>
    <w:rsid w:val="005D42F9"/>
    <w:rsid w:val="0061136C"/>
    <w:rsid w:val="006C2631"/>
    <w:rsid w:val="006F3C80"/>
    <w:rsid w:val="00752F3C"/>
    <w:rsid w:val="0076720D"/>
    <w:rsid w:val="00796C48"/>
    <w:rsid w:val="007A39D7"/>
    <w:rsid w:val="007E7A92"/>
    <w:rsid w:val="00815CF5"/>
    <w:rsid w:val="00890A26"/>
    <w:rsid w:val="00920929"/>
    <w:rsid w:val="00924B33"/>
    <w:rsid w:val="0096014E"/>
    <w:rsid w:val="00992EA1"/>
    <w:rsid w:val="00A64D30"/>
    <w:rsid w:val="00A754B8"/>
    <w:rsid w:val="00AA0A6C"/>
    <w:rsid w:val="00AF2D9B"/>
    <w:rsid w:val="00BE65FA"/>
    <w:rsid w:val="00BF4610"/>
    <w:rsid w:val="00C239BC"/>
    <w:rsid w:val="00C31A20"/>
    <w:rsid w:val="00C33A4D"/>
    <w:rsid w:val="00CC7196"/>
    <w:rsid w:val="00CE227C"/>
    <w:rsid w:val="00D20C7F"/>
    <w:rsid w:val="00F40A4E"/>
    <w:rsid w:val="00FB14CE"/>
    <w:rsid w:val="08B820DA"/>
    <w:rsid w:val="08DC44E4"/>
    <w:rsid w:val="13D96C22"/>
    <w:rsid w:val="352B1884"/>
    <w:rsid w:val="37113B93"/>
    <w:rsid w:val="3C2A2C22"/>
    <w:rsid w:val="43C26223"/>
    <w:rsid w:val="44F560E7"/>
    <w:rsid w:val="4F081E7D"/>
    <w:rsid w:val="54660E4D"/>
    <w:rsid w:val="64992BD0"/>
    <w:rsid w:val="6D73010B"/>
    <w:rsid w:val="74331AEA"/>
    <w:rsid w:val="747131CA"/>
    <w:rsid w:val="7A4D1B0C"/>
    <w:rsid w:val="7B351634"/>
    <w:rsid w:val="7D2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7"/>
    <customShpInfo spid="_x0000_s1034"/>
    <customShpInfo spid="_x0000_s1033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212</Words>
  <Characters>222</Characters>
  <Lines>3</Lines>
  <Paragraphs>1</Paragraphs>
  <TotalTime>98</TotalTime>
  <ScaleCrop>false</ScaleCrop>
  <LinksUpToDate>false</LinksUpToDate>
  <CharactersWithSpaces>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2019-02-28T08:46:00Z</dcterms:created>
  <dc:creator>JX</dc:creator>
  <cp:lastModifiedBy>cc</cp:lastModifiedBy>
  <cp:lastPrinted>2024-12-09T00:45:00Z</cp:lastPrinted>
  <dcterms:modified xsi:type="dcterms:W3CDTF">2024-12-30T12:42:32Z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4C6E283C6C384EC2BB354B8E946668F9</vt:lpwstr>
  </property>
  <property fmtid="{D5CDD505-2E9C-101B-9397-08002B2CF9AE}" pid="4" name="KSOTemplateDocerSaveRecord">
    <vt:lpwstr>eyJoZGlkIjoiNDdlZjY4YjFhOTdiN2ZhMjZhZTg3YzJhZGM1ZDZmMjciLCJ1c2VySWQiOiIyMTE3OTc0NTQifQ==</vt:lpwstr>
  </property>
</Properties>
</file>